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4069" w:tblpY="1478"/>
        <w:tblW w:w="4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0"/>
        <w:gridCol w:w="3340"/>
      </w:tblGrid>
      <w:tr w:rsidR="006B0C92" w:rsidRPr="006B0C92" w:rsidTr="006B0C92">
        <w:trPr>
          <w:trHeight w:val="236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6"/>
                <w:szCs w:val="16"/>
              </w:rPr>
              <w:t>Model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6"/>
                <w:szCs w:val="16"/>
              </w:rPr>
              <w:t>ARK20C-W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Name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2"/>
                <w:szCs w:val="12"/>
              </w:rPr>
              <w:t>Wireless programming keyboard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Wireless Frequency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433MHz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Transmit power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10dBm</w:t>
            </w:r>
          </w:p>
        </w:tc>
      </w:tr>
      <w:tr w:rsidR="006B0C92" w:rsidRPr="006B0C92" w:rsidTr="006B0C92">
        <w:trPr>
          <w:trHeight w:val="224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Transmit Distance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1km</w:t>
            </w:r>
            <w:r w:rsidRPr="006B0C92">
              <w:rPr>
                <w:rFonts w:ascii="宋体" w:eastAsia="宋体" w:hAnsi="Arial" w:cs="Arial"/>
                <w:color w:val="000000"/>
                <w:kern w:val="24"/>
                <w:sz w:val="14"/>
                <w:szCs w:val="14"/>
              </w:rPr>
              <w:t>（</w:t>
            </w: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4"/>
                <w:szCs w:val="14"/>
              </w:rPr>
              <w:t>open area/no interference</w:t>
            </w:r>
            <w:r w:rsidRPr="006B0C92">
              <w:rPr>
                <w:rFonts w:ascii="宋体" w:eastAsia="宋体" w:hAnsi="Arial" w:cs="Arial"/>
                <w:color w:val="000000"/>
                <w:kern w:val="24"/>
                <w:sz w:val="14"/>
                <w:szCs w:val="14"/>
              </w:rPr>
              <w:t>）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Tamper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Unit protection and leaving-wall protection</w:t>
            </w:r>
          </w:p>
        </w:tc>
      </w:tr>
      <w:tr w:rsidR="006B0C92" w:rsidRPr="006B0C92" w:rsidTr="006B0C92">
        <w:trPr>
          <w:trHeight w:val="224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Installation Way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 xml:space="preserve"> Portable, wall and 4X2 electricity box installation</w:t>
            </w:r>
          </w:p>
        </w:tc>
      </w:tr>
      <w:tr w:rsidR="006B0C92" w:rsidRPr="006B0C92" w:rsidTr="006B0C92">
        <w:trPr>
          <w:trHeight w:val="224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Dimensions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143</w:t>
            </w:r>
            <w:r w:rsidRPr="006B0C92">
              <w:rPr>
                <w:rFonts w:ascii="Calibri" w:eastAsia="宋体" w:hAnsi="Calibri" w:cs="Calibri"/>
                <w:color w:val="000000"/>
                <w:kern w:val="24"/>
                <w:sz w:val="14"/>
                <w:szCs w:val="14"/>
              </w:rPr>
              <w:t>*82*23 mm(L*W*H)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Weight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0.25kg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Temperature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-10</w:t>
            </w: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4"/>
                <w:szCs w:val="14"/>
              </w:rPr>
              <w:t>℃～</w:t>
            </w:r>
            <w:r w:rsidRPr="006B0C92">
              <w:rPr>
                <w:rFonts w:ascii="Times New Roman" w:eastAsia="宋体" w:hAnsi="Times New Roman" w:cs="Times New Roman"/>
                <w:color w:val="000000"/>
                <w:kern w:val="24"/>
                <w:sz w:val="14"/>
                <w:szCs w:val="14"/>
              </w:rPr>
              <w:t>50</w:t>
            </w:r>
            <w:r w:rsidRPr="006B0C92">
              <w:rPr>
                <w:rFonts w:ascii="宋体" w:eastAsia="宋体" w:hAnsi="宋体" w:cs="Arial" w:hint="eastAsia"/>
                <w:color w:val="000000"/>
                <w:kern w:val="24"/>
                <w:sz w:val="14"/>
                <w:szCs w:val="14"/>
              </w:rPr>
              <w:t>℃</w:t>
            </w:r>
          </w:p>
        </w:tc>
      </w:tr>
      <w:tr w:rsidR="006B0C92" w:rsidRPr="006B0C92" w:rsidTr="006B0C92">
        <w:trPr>
          <w:trHeight w:val="213"/>
        </w:trPr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Humidity</w:t>
            </w:r>
          </w:p>
        </w:tc>
        <w:tc>
          <w:tcPr>
            <w:tcW w:w="3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0C92" w:rsidRPr="006B0C92" w:rsidRDefault="006B0C92" w:rsidP="006B0C92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6B0C92">
              <w:rPr>
                <w:rFonts w:ascii="Arial" w:eastAsia="宋体" w:hAnsi="Arial" w:cs="Arial"/>
                <w:color w:val="000000"/>
                <w:kern w:val="24"/>
                <w:sz w:val="12"/>
                <w:szCs w:val="12"/>
              </w:rPr>
              <w:t>&lt; 95%</w:t>
            </w:r>
          </w:p>
        </w:tc>
      </w:tr>
    </w:tbl>
    <w:p w:rsidR="005151C5" w:rsidRDefault="006B0C92">
      <w:bookmarkStart w:id="0" w:name="_GoBack"/>
      <w:bookmarkEnd w:id="0"/>
      <w:r w:rsidRPr="006B0C92">
        <w:drawing>
          <wp:anchor distT="0" distB="0" distL="114300" distR="114300" simplePos="0" relativeHeight="251660288" behindDoc="0" locked="0" layoutInCell="1" allowOverlap="1" wp14:anchorId="2C71B654" wp14:editId="216C90AE">
            <wp:simplePos x="0" y="0"/>
            <wp:positionH relativeFrom="margin">
              <wp:align>left</wp:align>
            </wp:positionH>
            <wp:positionV relativeFrom="paragraph">
              <wp:posOffset>106878</wp:posOffset>
            </wp:positionV>
            <wp:extent cx="1274153" cy="1049860"/>
            <wp:effectExtent l="0" t="0" r="2540" b="0"/>
            <wp:wrapNone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4153" cy="104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0C92">
        <w:rPr>
          <w:rFonts w:ascii="宋体" w:eastAsia="宋体" w:hAnsi="宋体" w:cs="Arial"/>
          <w:noProof/>
          <w:color w:val="000000"/>
          <w:kern w:val="24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526549" wp14:editId="610479A2">
                <wp:simplePos x="0" y="0"/>
                <wp:positionH relativeFrom="margin">
                  <wp:align>left</wp:align>
                </wp:positionH>
                <wp:positionV relativeFrom="paragraph">
                  <wp:posOffset>1383278</wp:posOffset>
                </wp:positionV>
                <wp:extent cx="1062355" cy="1404620"/>
                <wp:effectExtent l="0" t="0" r="4445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C92" w:rsidRDefault="006B0C92">
                            <w:r w:rsidRPr="006B0C92">
                              <w:rPr>
                                <w:rFonts w:ascii="宋体" w:eastAsia="宋体" w:hAnsi="宋体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ARK20C-W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2654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08.9pt;width:83.65pt;height:110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" fillcolor="#bdd6ee [1300]" stroked="f">
                <v:textbox style="mso-fit-shape-to-text:t">
                  <w:txbxContent>
                    <w:p w:rsidR="006B0C92" w:rsidRDefault="006B0C92">
                      <w:r w:rsidRPr="006B0C92">
                        <w:rPr>
                          <w:rFonts w:ascii="宋体" w:eastAsia="宋体" w:hAnsi="宋体" w:cs="Arial" w:hint="eastAsia"/>
                          <w:color w:val="000000"/>
                          <w:kern w:val="24"/>
                          <w:sz w:val="16"/>
                          <w:szCs w:val="16"/>
                        </w:rPr>
                        <w:t>ARK20C-W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2"/>
    <w:rsid w:val="000E4E12"/>
    <w:rsid w:val="006B0C92"/>
    <w:rsid w:val="00C10004"/>
    <w:rsid w:val="00E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498A4-9C76-4508-80CD-34C02D06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C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刘振1</dc:creator>
  <cp:keywords/>
  <dc:description/>
  <cp:lastModifiedBy>刘振1</cp:lastModifiedBy>
  <cp:revision>2</cp:revision>
  <dcterms:created xsi:type="dcterms:W3CDTF">2015-04-01T08:12:00Z</dcterms:created>
  <dcterms:modified xsi:type="dcterms:W3CDTF">2015-04-01T08:14:00Z</dcterms:modified>
</cp:coreProperties>
</file>