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D30" w:rsidRPr="00180397" w:rsidRDefault="00745D30" w:rsidP="00745D30">
      <w:pPr>
        <w:jc w:val="center"/>
        <w:rPr>
          <w:sz w:val="44"/>
          <w:szCs w:val="44"/>
        </w:rPr>
      </w:pPr>
      <w:r w:rsidRPr="00AF3F7E">
        <w:rPr>
          <w:rFonts w:hint="eastAsia"/>
          <w:sz w:val="44"/>
          <w:szCs w:val="44"/>
        </w:rPr>
        <w:t xml:space="preserve">Fast operation of </w:t>
      </w:r>
      <w:r>
        <w:rPr>
          <w:rFonts w:hint="eastAsia"/>
          <w:sz w:val="44"/>
          <w:szCs w:val="44"/>
        </w:rPr>
        <w:t>Apartment</w:t>
      </w:r>
      <w:r w:rsidRPr="00AF3F7E">
        <w:rPr>
          <w:rFonts w:hint="eastAsia"/>
          <w:sz w:val="44"/>
          <w:szCs w:val="44"/>
        </w:rPr>
        <w:t xml:space="preserve"> System</w:t>
      </w:r>
    </w:p>
    <w:p w:rsidR="00745D30" w:rsidRPr="00745D30" w:rsidRDefault="00745D30"/>
    <w:p w:rsidR="00DA6264" w:rsidRPr="00FB7D17" w:rsidRDefault="009A13D8" w:rsidP="00FB7D17">
      <w:pPr>
        <w:pStyle w:val="a6"/>
        <w:numPr>
          <w:ilvl w:val="0"/>
          <w:numId w:val="9"/>
        </w:numPr>
        <w:ind w:firstLineChars="0"/>
        <w:rPr>
          <w:b/>
          <w:sz w:val="28"/>
          <w:szCs w:val="28"/>
        </w:rPr>
      </w:pPr>
      <w:r w:rsidRPr="00FB7D17">
        <w:rPr>
          <w:rFonts w:hint="eastAsia"/>
          <w:b/>
          <w:sz w:val="28"/>
          <w:szCs w:val="28"/>
        </w:rPr>
        <w:t xml:space="preserve">IP </w:t>
      </w:r>
      <w:r w:rsidR="00FB7D17" w:rsidRPr="00FB7D17">
        <w:rPr>
          <w:b/>
          <w:sz w:val="28"/>
          <w:szCs w:val="28"/>
        </w:rPr>
        <w:t xml:space="preserve">System </w:t>
      </w:r>
      <w:r w:rsidR="00FB7D17" w:rsidRPr="00FB7D17">
        <w:rPr>
          <w:rFonts w:hint="eastAsia"/>
          <w:b/>
          <w:sz w:val="28"/>
          <w:szCs w:val="28"/>
        </w:rPr>
        <w:t>(VTO12</w:t>
      </w:r>
      <w:r w:rsidR="00745D30">
        <w:rPr>
          <w:rFonts w:hint="eastAsia"/>
          <w:b/>
          <w:sz w:val="28"/>
          <w:szCs w:val="28"/>
        </w:rPr>
        <w:t>xxx</w:t>
      </w:r>
      <w:r w:rsidR="00FB7D17" w:rsidRPr="00FB7D17">
        <w:rPr>
          <w:rFonts w:hint="eastAsia"/>
          <w:b/>
          <w:sz w:val="28"/>
          <w:szCs w:val="28"/>
        </w:rPr>
        <w:t>)</w:t>
      </w:r>
    </w:p>
    <w:p w:rsidR="009A13D8" w:rsidRPr="00DD37B2" w:rsidRDefault="00FB7D17" w:rsidP="009A13D8">
      <w:pPr>
        <w:pStyle w:val="a6"/>
        <w:ind w:left="360" w:firstLineChars="0" w:firstLine="0"/>
        <w:rPr>
          <w:b/>
          <w:sz w:val="28"/>
          <w:szCs w:val="28"/>
        </w:rPr>
      </w:pPr>
      <w:bookmarkStart w:id="0" w:name="OLE_LINK1"/>
      <w:bookmarkStart w:id="1" w:name="OLE_LINK2"/>
      <w:r w:rsidRPr="00DD37B2">
        <w:rPr>
          <w:rFonts w:hint="eastAsia"/>
          <w:b/>
          <w:sz w:val="28"/>
          <w:szCs w:val="28"/>
        </w:rPr>
        <w:t xml:space="preserve">1.1 system </w:t>
      </w:r>
      <w:r w:rsidRPr="00DD37B2">
        <w:rPr>
          <w:b/>
          <w:sz w:val="28"/>
          <w:szCs w:val="28"/>
        </w:rPr>
        <w:t>Structure</w:t>
      </w:r>
    </w:p>
    <w:p w:rsidR="000E0439" w:rsidRPr="000E0439" w:rsidRDefault="000E0439" w:rsidP="000E04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0446" cy="3740351"/>
            <wp:effectExtent l="19050" t="0" r="9154" b="0"/>
            <wp:docPr id="2" name="图片 1" descr="E:\网站\IP\VTH1520A\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网站\IP\VTH1520A\Applicatio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32" cy="37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64" w:rsidRPr="00DD37B2" w:rsidRDefault="00DA6264" w:rsidP="00FD5394">
      <w:pPr>
        <w:jc w:val="center"/>
        <w:rPr>
          <w:sz w:val="18"/>
          <w:szCs w:val="18"/>
        </w:rPr>
      </w:pPr>
      <w:r w:rsidRPr="00DD37B2">
        <w:rPr>
          <w:sz w:val="18"/>
          <w:szCs w:val="18"/>
        </w:rPr>
        <w:t>F</w:t>
      </w:r>
      <w:r w:rsidRPr="00DD37B2">
        <w:rPr>
          <w:rFonts w:hint="eastAsia"/>
          <w:sz w:val="18"/>
          <w:szCs w:val="18"/>
        </w:rPr>
        <w:t>igure 1</w:t>
      </w:r>
      <w:r w:rsidR="006E7F7C" w:rsidRPr="00DD37B2">
        <w:rPr>
          <w:rFonts w:hint="eastAsia"/>
          <w:sz w:val="18"/>
          <w:szCs w:val="18"/>
        </w:rPr>
        <w:t>-1</w:t>
      </w:r>
    </w:p>
    <w:p w:rsidR="00DA6264" w:rsidRPr="00FB7D17" w:rsidRDefault="00FB7D17" w:rsidP="00FB7D1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9A13D8" w:rsidRPr="00FB7D17">
        <w:rPr>
          <w:rFonts w:hint="eastAsia"/>
          <w:b/>
          <w:sz w:val="28"/>
          <w:szCs w:val="28"/>
        </w:rPr>
        <w:t xml:space="preserve"> </w:t>
      </w:r>
      <w:r w:rsidR="006E7F7C" w:rsidRPr="00FB7D17">
        <w:rPr>
          <w:rFonts w:hint="eastAsia"/>
          <w:b/>
          <w:sz w:val="28"/>
          <w:szCs w:val="28"/>
        </w:rPr>
        <w:t>O</w:t>
      </w:r>
      <w:r w:rsidR="006E7F7C" w:rsidRPr="00FB7D17">
        <w:rPr>
          <w:b/>
          <w:sz w:val="28"/>
          <w:szCs w:val="28"/>
        </w:rPr>
        <w:t xml:space="preserve">peration </w:t>
      </w:r>
      <w:r w:rsidR="006E7F7C" w:rsidRPr="00FB7D17">
        <w:rPr>
          <w:rFonts w:hint="eastAsia"/>
          <w:b/>
          <w:sz w:val="28"/>
          <w:szCs w:val="28"/>
        </w:rPr>
        <w:t>S</w:t>
      </w:r>
      <w:r w:rsidR="00DA6264" w:rsidRPr="00FB7D17">
        <w:rPr>
          <w:b/>
          <w:sz w:val="28"/>
          <w:szCs w:val="28"/>
        </w:rPr>
        <w:t>teps</w:t>
      </w:r>
    </w:p>
    <w:bookmarkEnd w:id="0"/>
    <w:bookmarkEnd w:id="1"/>
    <w:p w:rsidR="00DA6264" w:rsidRDefault="00DA6264" w:rsidP="006E7F7C">
      <w:r>
        <w:rPr>
          <w:rFonts w:hint="eastAsia"/>
        </w:rPr>
        <w:t xml:space="preserve">VTO--- The default IP of VTO is 10.22.5.189, and the project setting password is </w:t>
      </w:r>
      <w:r w:rsidR="00745D30">
        <w:rPr>
          <w:rFonts w:hint="eastAsia"/>
        </w:rPr>
        <w:t>#</w:t>
      </w:r>
      <w:r>
        <w:rPr>
          <w:rFonts w:hint="eastAsia"/>
        </w:rPr>
        <w:t>888888</w:t>
      </w:r>
      <w:r w:rsidR="00745D30">
        <w:rPr>
          <w:rFonts w:hint="eastAsia"/>
        </w:rPr>
        <w:t>#</w:t>
      </w:r>
      <w:r>
        <w:rPr>
          <w:rFonts w:hint="eastAsia"/>
        </w:rPr>
        <w:t>;</w:t>
      </w:r>
    </w:p>
    <w:p w:rsidR="00DA6264" w:rsidRDefault="00DA6264" w:rsidP="006E7F7C">
      <w:r>
        <w:rPr>
          <w:rFonts w:hint="eastAsia"/>
        </w:rPr>
        <w:t>VTH---</w:t>
      </w:r>
      <w:r w:rsidRPr="00DA6264">
        <w:rPr>
          <w:rFonts w:hint="eastAsia"/>
        </w:rPr>
        <w:t xml:space="preserve"> </w:t>
      </w:r>
      <w:r>
        <w:rPr>
          <w:rFonts w:hint="eastAsia"/>
        </w:rPr>
        <w:t>The default IP of VTH is 10.22.5.180, and the project setting password is 002236;</w:t>
      </w:r>
      <w:r w:rsidR="0060394C">
        <w:rPr>
          <w:rFonts w:hint="eastAsia"/>
        </w:rPr>
        <w:t xml:space="preserve"> all the other default passwords are 123456.</w:t>
      </w:r>
    </w:p>
    <w:p w:rsidR="002063E2" w:rsidRDefault="002063E2" w:rsidP="006E7F7C">
      <w:r w:rsidRPr="006E7F7C">
        <w:rPr>
          <w:rFonts w:hint="eastAsia"/>
          <w:b/>
        </w:rPr>
        <w:t>Note</w:t>
      </w:r>
      <w:r>
        <w:rPr>
          <w:rFonts w:hint="eastAsia"/>
        </w:rPr>
        <w:t>:</w:t>
      </w:r>
    </w:p>
    <w:p w:rsidR="002063E2" w:rsidRDefault="002063E2" w:rsidP="006E7F7C">
      <w:r>
        <w:t>W</w:t>
      </w:r>
      <w:r>
        <w:rPr>
          <w:rFonts w:hint="eastAsia"/>
        </w:rPr>
        <w:t>hen you want to connect the devices, please make sure the IP address of VTO and VTH are in the same network segment.</w:t>
      </w:r>
    </w:p>
    <w:p w:rsidR="00DA6264" w:rsidRPr="006E7F7C" w:rsidRDefault="009A13D8" w:rsidP="0060394C">
      <w:pPr>
        <w:spacing w:beforeLines="50" w:afterLines="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 w:rsidR="006E2178" w:rsidRPr="006E7F7C">
        <w:rPr>
          <w:rFonts w:hint="eastAsia"/>
          <w:b/>
          <w:sz w:val="24"/>
          <w:szCs w:val="24"/>
        </w:rPr>
        <w:t>.</w:t>
      </w:r>
      <w:r w:rsidR="00FB7D17"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.1</w:t>
      </w:r>
      <w:r w:rsidR="006E7F7C" w:rsidRPr="006E7F7C">
        <w:rPr>
          <w:b/>
          <w:sz w:val="24"/>
          <w:szCs w:val="24"/>
        </w:rPr>
        <w:t xml:space="preserve"> VTO WEB Config</w:t>
      </w:r>
    </w:p>
    <w:p w:rsidR="00E73551" w:rsidRDefault="00E73551" w:rsidP="00DA6264">
      <w:r>
        <w:t>F</w:t>
      </w:r>
      <w:r>
        <w:rPr>
          <w:rFonts w:hint="eastAsia"/>
        </w:rPr>
        <w:t>illed in the VTO</w:t>
      </w:r>
      <w:r>
        <w:t>’</w:t>
      </w:r>
      <w:r>
        <w:rPr>
          <w:rFonts w:hint="eastAsia"/>
        </w:rPr>
        <w:t xml:space="preserve"> IP address in the IE explorer, it will show a log interface as Figure 2-1,</w:t>
      </w:r>
      <w:r w:rsidR="00DA6264" w:rsidRPr="006E2178">
        <w:t xml:space="preserve"> </w:t>
      </w:r>
      <w:r>
        <w:t>account/password</w:t>
      </w:r>
      <w:r>
        <w:rPr>
          <w:rFonts w:hint="eastAsia"/>
        </w:rPr>
        <w:t xml:space="preserve"> are </w:t>
      </w:r>
      <w:r w:rsidR="00DA6264" w:rsidRPr="006E2178">
        <w:t xml:space="preserve">admin/admin. </w:t>
      </w:r>
      <w:r w:rsidR="00DA6264" w:rsidRPr="006E2178">
        <w:rPr>
          <w:rFonts w:hint="eastAsia"/>
        </w:rPr>
        <w:t xml:space="preserve"> </w:t>
      </w:r>
    </w:p>
    <w:p w:rsidR="00E73551" w:rsidRDefault="00E73551" w:rsidP="00610C74">
      <w:pPr>
        <w:jc w:val="center"/>
      </w:pPr>
      <w:r>
        <w:rPr>
          <w:noProof/>
        </w:rPr>
        <w:lastRenderedPageBreak/>
        <w:drawing>
          <wp:inline distT="0" distB="0" distL="0" distR="0">
            <wp:extent cx="4000500" cy="2076450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7C" w:rsidRDefault="00E73551" w:rsidP="006E7F7C">
      <w:pPr>
        <w:jc w:val="center"/>
      </w:pPr>
      <w:r w:rsidRPr="00DD37B2">
        <w:rPr>
          <w:rFonts w:hint="eastAsia"/>
          <w:sz w:val="18"/>
          <w:szCs w:val="18"/>
        </w:rPr>
        <w:t>Figure 2-1</w:t>
      </w:r>
    </w:p>
    <w:p w:rsidR="006E7F7C" w:rsidRPr="00DD37B2" w:rsidRDefault="006E7F7C" w:rsidP="006E7F7C">
      <w:pPr>
        <w:rPr>
          <w:b/>
          <w:sz w:val="24"/>
          <w:szCs w:val="24"/>
        </w:rPr>
      </w:pPr>
      <w:r w:rsidRPr="00DD37B2">
        <w:rPr>
          <w:rFonts w:hint="eastAsia"/>
          <w:b/>
          <w:sz w:val="24"/>
          <w:szCs w:val="24"/>
        </w:rPr>
        <w:t>B</w:t>
      </w:r>
      <w:r w:rsidRPr="00DD37B2">
        <w:rPr>
          <w:b/>
          <w:sz w:val="24"/>
          <w:szCs w:val="24"/>
        </w:rPr>
        <w:t xml:space="preserve">asic </w:t>
      </w:r>
      <w:r w:rsidRPr="00DD37B2">
        <w:rPr>
          <w:rFonts w:hint="eastAsia"/>
          <w:b/>
          <w:sz w:val="24"/>
          <w:szCs w:val="24"/>
        </w:rPr>
        <w:t>C</w:t>
      </w:r>
      <w:r w:rsidRPr="00DD37B2">
        <w:rPr>
          <w:b/>
          <w:sz w:val="24"/>
          <w:szCs w:val="24"/>
        </w:rPr>
        <w:t>onfiguration</w:t>
      </w:r>
      <w:r w:rsidRPr="00DD37B2">
        <w:rPr>
          <w:rFonts w:hint="eastAsia"/>
          <w:b/>
          <w:sz w:val="24"/>
          <w:szCs w:val="24"/>
        </w:rPr>
        <w:t>:</w:t>
      </w:r>
    </w:p>
    <w:p w:rsidR="00DA6264" w:rsidRPr="006E2178" w:rsidRDefault="006E7F7C" w:rsidP="006E7F7C">
      <w:r w:rsidRPr="00610C74">
        <w:rPr>
          <w:rFonts w:hint="eastAsia"/>
          <w:b/>
        </w:rPr>
        <w:t>Step 1</w:t>
      </w:r>
      <w:r>
        <w:rPr>
          <w:rFonts w:hint="eastAsia"/>
        </w:rPr>
        <w:t xml:space="preserve">  </w:t>
      </w:r>
      <w:r w:rsidR="00DA6264" w:rsidRPr="006E2178">
        <w:t>C</w:t>
      </w:r>
      <w:r w:rsidR="00DA6264" w:rsidRPr="006E2178">
        <w:rPr>
          <w:rFonts w:hint="eastAsia"/>
        </w:rPr>
        <w:t>heck system Config&gt;Local Config&gt;</w:t>
      </w:r>
      <w:r w:rsidR="006E2178" w:rsidRPr="006E2178">
        <w:rPr>
          <w:rFonts w:hint="eastAsia"/>
        </w:rPr>
        <w:t xml:space="preserve"> set Video Format into WVGA, see Figure 2-</w:t>
      </w:r>
      <w:r>
        <w:rPr>
          <w:rFonts w:hint="eastAsia"/>
        </w:rPr>
        <w:t>2</w:t>
      </w:r>
    </w:p>
    <w:p w:rsidR="00DA6264" w:rsidRDefault="006E2178" w:rsidP="006E7F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41660" cy="2125541"/>
            <wp:effectExtent l="19050" t="0" r="6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61" cy="21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DD37B2" w:rsidRDefault="006E2178" w:rsidP="002063E2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</w:t>
      </w:r>
      <w:r w:rsidR="006E7F7C" w:rsidRPr="00DD37B2">
        <w:rPr>
          <w:rFonts w:hint="eastAsia"/>
          <w:sz w:val="18"/>
          <w:szCs w:val="18"/>
        </w:rPr>
        <w:t>2</w:t>
      </w:r>
    </w:p>
    <w:p w:rsidR="006E2178" w:rsidRPr="00610C74" w:rsidRDefault="006E7F7C" w:rsidP="006E2178">
      <w:r w:rsidRPr="00610C74">
        <w:rPr>
          <w:rFonts w:hint="eastAsia"/>
          <w:b/>
        </w:rPr>
        <w:t>Step 2</w:t>
      </w:r>
      <w:r>
        <w:rPr>
          <w:rFonts w:hint="eastAsia"/>
        </w:rPr>
        <w:t xml:space="preserve">  </w:t>
      </w:r>
      <w:r w:rsidR="006E2178">
        <w:rPr>
          <w:rFonts w:hint="eastAsia"/>
        </w:rPr>
        <w:t>Check Indoor Station Manager,</w:t>
      </w:r>
      <w:r w:rsidR="006E2178" w:rsidRPr="006E2178">
        <w:t xml:space="preserve"> click on Add to add one VTH </w:t>
      </w:r>
      <w:r w:rsidR="00371096">
        <w:rPr>
          <w:rFonts w:hint="eastAsia"/>
        </w:rPr>
        <w:t>Short No.</w:t>
      </w:r>
      <w:r w:rsidR="006E2178" w:rsidRPr="006E2178">
        <w:t>, such as: 102. See Figure</w:t>
      </w:r>
      <w:r>
        <w:rPr>
          <w:rFonts w:hint="eastAsia"/>
        </w:rPr>
        <w:t xml:space="preserve"> 2-3</w:t>
      </w:r>
      <w:r w:rsidR="006E2178">
        <w:rPr>
          <w:rFonts w:hint="eastAsia"/>
        </w:rPr>
        <w:t>.</w:t>
      </w:r>
    </w:p>
    <w:p w:rsidR="006E2178" w:rsidRDefault="006E2178" w:rsidP="006E217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00575" cy="223189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1" cy="22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DD37B2" w:rsidRDefault="006E2178" w:rsidP="006E2178">
      <w:pPr>
        <w:jc w:val="center"/>
        <w:rPr>
          <w:sz w:val="18"/>
          <w:szCs w:val="18"/>
        </w:rPr>
      </w:pPr>
      <w:r w:rsidRPr="00DD37B2">
        <w:rPr>
          <w:sz w:val="18"/>
          <w:szCs w:val="18"/>
        </w:rPr>
        <w:t xml:space="preserve">Figure </w:t>
      </w:r>
      <w:r w:rsidR="006E7F7C" w:rsidRPr="00DD37B2">
        <w:rPr>
          <w:rFonts w:hint="eastAsia"/>
          <w:sz w:val="18"/>
          <w:szCs w:val="18"/>
        </w:rPr>
        <w:t>2-3</w:t>
      </w:r>
      <w:r w:rsidRPr="00DD37B2">
        <w:rPr>
          <w:rFonts w:hint="eastAsia"/>
          <w:sz w:val="18"/>
          <w:szCs w:val="18"/>
        </w:rPr>
        <w:t xml:space="preserve"> </w:t>
      </w:r>
    </w:p>
    <w:p w:rsidR="006E7F7C" w:rsidRPr="009A13D8" w:rsidRDefault="00FB7D17" w:rsidP="0060394C">
      <w:pPr>
        <w:spacing w:beforeLines="50" w:afterLines="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1.2</w:t>
      </w:r>
      <w:r w:rsidR="009A13D8">
        <w:rPr>
          <w:rFonts w:hint="eastAsia"/>
          <w:b/>
          <w:sz w:val="24"/>
          <w:szCs w:val="24"/>
        </w:rPr>
        <w:t xml:space="preserve">.2 </w:t>
      </w:r>
      <w:r w:rsidR="006E2178" w:rsidRPr="009A13D8">
        <w:rPr>
          <w:rFonts w:hint="eastAsia"/>
          <w:b/>
          <w:sz w:val="24"/>
          <w:szCs w:val="24"/>
        </w:rPr>
        <w:t>Main VTH Setup</w:t>
      </w:r>
    </w:p>
    <w:p w:rsidR="006E7F7C" w:rsidRDefault="006E7F7C" w:rsidP="00AD74DC">
      <w:r>
        <w:t>O</w:t>
      </w:r>
      <w:r>
        <w:rPr>
          <w:rFonts w:hint="eastAsia"/>
        </w:rPr>
        <w:t>n the VTH</w:t>
      </w:r>
      <w:r>
        <w:t>’</w:t>
      </w:r>
      <w:r>
        <w:rPr>
          <w:rFonts w:hint="eastAsia"/>
        </w:rPr>
        <w:t>s screen, please point Setting&gt; Project Settings&gt;</w:t>
      </w:r>
      <w:r w:rsidR="00371096">
        <w:rPr>
          <w:rFonts w:hint="eastAsia"/>
        </w:rPr>
        <w:t xml:space="preserve"> </w:t>
      </w:r>
      <w:r>
        <w:rPr>
          <w:rFonts w:hint="eastAsia"/>
        </w:rPr>
        <w:t>002236</w:t>
      </w:r>
    </w:p>
    <w:p w:rsidR="00AD74DC" w:rsidRDefault="006E7F7C" w:rsidP="00AD74DC">
      <w:r w:rsidRPr="00610C74">
        <w:rPr>
          <w:rFonts w:hint="eastAsia"/>
          <w:b/>
        </w:rPr>
        <w:lastRenderedPageBreak/>
        <w:t>Step 1</w:t>
      </w:r>
      <w:r>
        <w:rPr>
          <w:rFonts w:hint="eastAsia"/>
        </w:rPr>
        <w:t xml:space="preserve">  </w:t>
      </w:r>
      <w:r w:rsidR="006E2178">
        <w:rPr>
          <w:rFonts w:hint="eastAsia"/>
        </w:rPr>
        <w:t xml:space="preserve">Check </w:t>
      </w:r>
      <w:r w:rsidR="00AD74DC">
        <w:rPr>
          <w:rFonts w:hint="eastAsia"/>
        </w:rPr>
        <w:t xml:space="preserve">Product Info, </w:t>
      </w:r>
      <w:r w:rsidR="00AD74DC" w:rsidRPr="00AD74DC">
        <w:t>set Room No.</w:t>
      </w:r>
      <w:r w:rsidR="00371096">
        <w:rPr>
          <w:rFonts w:hint="eastAsia"/>
        </w:rPr>
        <w:t>(it need be same with the VTH short No. in Figure 2-3)</w:t>
      </w:r>
      <w:r w:rsidR="00AD74DC" w:rsidRPr="00AD74DC">
        <w:t>, Local I</w:t>
      </w:r>
      <w:r w:rsidR="00371096">
        <w:t xml:space="preserve">P, Subnet Mask, Gateway, then point OK to save it </w:t>
      </w:r>
      <w:r w:rsidR="00AD74DC">
        <w:rPr>
          <w:rFonts w:hint="eastAsia"/>
        </w:rPr>
        <w:t xml:space="preserve">. </w:t>
      </w:r>
      <w:r w:rsidR="00AD74DC" w:rsidRPr="00AD74DC">
        <w:t xml:space="preserve">See Figure </w:t>
      </w:r>
      <w:r w:rsidR="00371096">
        <w:rPr>
          <w:rFonts w:hint="eastAsia"/>
        </w:rPr>
        <w:t>2-4</w:t>
      </w:r>
      <w:r w:rsidR="00AD74DC" w:rsidRPr="00AD74DC">
        <w:t>.</w:t>
      </w:r>
    </w:p>
    <w:p w:rsidR="00AD74DC" w:rsidRPr="00AD74DC" w:rsidRDefault="00AD74DC" w:rsidP="00C1519A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4191000" cy="2514600"/>
            <wp:effectExtent l="19050" t="0" r="0" b="0"/>
            <wp:docPr id="12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78" w:rsidRPr="00DD37B2" w:rsidRDefault="00AD74DC" w:rsidP="002063E2">
      <w:pPr>
        <w:jc w:val="center"/>
        <w:rPr>
          <w:sz w:val="18"/>
          <w:szCs w:val="18"/>
        </w:rPr>
      </w:pPr>
      <w:r w:rsidRPr="00DD37B2">
        <w:rPr>
          <w:sz w:val="18"/>
          <w:szCs w:val="18"/>
        </w:rPr>
        <w:t xml:space="preserve">Figure </w:t>
      </w:r>
      <w:r w:rsidR="00371096" w:rsidRPr="00DD37B2">
        <w:rPr>
          <w:rFonts w:hint="eastAsia"/>
          <w:sz w:val="18"/>
          <w:szCs w:val="18"/>
        </w:rPr>
        <w:t>2-4</w:t>
      </w:r>
    </w:p>
    <w:p w:rsidR="006E7F7C" w:rsidRDefault="006E7F7C" w:rsidP="006E7F7C">
      <w:r w:rsidRPr="00C1519A">
        <w:rPr>
          <w:rFonts w:hint="eastAsia"/>
          <w:b/>
        </w:rPr>
        <w:t>Step 2</w:t>
      </w:r>
      <w:r w:rsidR="00371096">
        <w:rPr>
          <w:rFonts w:hint="eastAsia"/>
        </w:rPr>
        <w:t xml:space="preserve"> </w:t>
      </w:r>
      <w:r w:rsidR="00C1519A">
        <w:rPr>
          <w:rFonts w:hint="eastAsia"/>
        </w:rPr>
        <w:t xml:space="preserve"> </w:t>
      </w:r>
      <w:r w:rsidR="00371096">
        <w:rPr>
          <w:rFonts w:hint="eastAsia"/>
        </w:rPr>
        <w:t>Check Network, i</w:t>
      </w:r>
      <w:r w:rsidR="00371096">
        <w:t>nput main VTO IP in Network</w:t>
      </w:r>
      <w:r w:rsidR="00371096">
        <w:rPr>
          <w:rFonts w:hint="eastAsia"/>
        </w:rPr>
        <w:t>, then point ok to save it.</w:t>
      </w:r>
      <w:r w:rsidR="00371096" w:rsidRPr="00371096">
        <w:t xml:space="preserve"> </w:t>
      </w:r>
      <w:r w:rsidR="00371096" w:rsidRPr="00AD74DC">
        <w:t xml:space="preserve">See Figure </w:t>
      </w:r>
      <w:r w:rsidR="00371096">
        <w:rPr>
          <w:rFonts w:hint="eastAsia"/>
        </w:rPr>
        <w:t>2-5</w:t>
      </w:r>
      <w:r w:rsidR="00371096" w:rsidRPr="00AD74DC">
        <w:t>.</w:t>
      </w:r>
    </w:p>
    <w:p w:rsidR="00DA6264" w:rsidRDefault="00AD74DC" w:rsidP="00C1519A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4191000" cy="2514600"/>
            <wp:effectExtent l="19050" t="0" r="0" b="0"/>
            <wp:docPr id="15" name="图片 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DC" w:rsidRPr="00DD37B2" w:rsidRDefault="00AD74DC" w:rsidP="002063E2">
      <w:pPr>
        <w:jc w:val="center"/>
        <w:rPr>
          <w:sz w:val="18"/>
          <w:szCs w:val="18"/>
        </w:rPr>
      </w:pPr>
      <w:r w:rsidRPr="00DD37B2">
        <w:rPr>
          <w:sz w:val="18"/>
          <w:szCs w:val="18"/>
        </w:rPr>
        <w:t xml:space="preserve">Figure </w:t>
      </w:r>
      <w:r w:rsidR="00371096" w:rsidRPr="00DD37B2">
        <w:rPr>
          <w:rFonts w:hint="eastAsia"/>
          <w:sz w:val="18"/>
          <w:szCs w:val="18"/>
        </w:rPr>
        <w:t>2-5</w:t>
      </w:r>
    </w:p>
    <w:p w:rsidR="00AD74DC" w:rsidRDefault="002063E2" w:rsidP="00AD74DC">
      <w:r>
        <w:t>A</w:t>
      </w:r>
      <w:r>
        <w:rPr>
          <w:rFonts w:hint="eastAsia"/>
        </w:rPr>
        <w:t xml:space="preserve">fter the above </w:t>
      </w:r>
      <w:r w:rsidR="00B97C35">
        <w:rPr>
          <w:rFonts w:hint="eastAsia"/>
        </w:rPr>
        <w:t xml:space="preserve">operation steps, it can make a call from VTO and VTH. </w:t>
      </w:r>
    </w:p>
    <w:p w:rsidR="009A13D8" w:rsidRDefault="00FB7D17" w:rsidP="00FB7D17">
      <w:pPr>
        <w:pStyle w:val="a6"/>
        <w:numPr>
          <w:ilvl w:val="0"/>
          <w:numId w:val="9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Analogue system</w:t>
      </w:r>
    </w:p>
    <w:p w:rsidR="00745D30" w:rsidRPr="00745D30" w:rsidRDefault="00745D30" w:rsidP="00745D30">
      <w:r>
        <w:rPr>
          <w:rFonts w:hint="eastAsia"/>
        </w:rPr>
        <w:t>VTO1210A-X and VTO1210B-X can be applied in both IP and analogue system</w:t>
      </w:r>
      <w:r w:rsidR="00B011EC">
        <w:rPr>
          <w:rFonts w:hint="eastAsia"/>
        </w:rPr>
        <w:t>. the config steps in analogue system as blew:</w:t>
      </w:r>
    </w:p>
    <w:p w:rsidR="00FB7D17" w:rsidRPr="00DD37B2" w:rsidRDefault="00FB7D17" w:rsidP="00DD37B2">
      <w:pPr>
        <w:rPr>
          <w:b/>
          <w:sz w:val="28"/>
          <w:szCs w:val="28"/>
        </w:rPr>
      </w:pPr>
      <w:r w:rsidRPr="00DD37B2">
        <w:rPr>
          <w:rFonts w:hint="eastAsia"/>
          <w:b/>
          <w:sz w:val="28"/>
          <w:szCs w:val="28"/>
        </w:rPr>
        <w:t xml:space="preserve">2.1 </w:t>
      </w:r>
      <w:r w:rsidR="00FD5394" w:rsidRPr="00DD37B2">
        <w:rPr>
          <w:rFonts w:hint="eastAsia"/>
          <w:b/>
          <w:sz w:val="28"/>
          <w:szCs w:val="28"/>
        </w:rPr>
        <w:t>Sy</w:t>
      </w:r>
      <w:r w:rsidRPr="00DD37B2">
        <w:rPr>
          <w:rFonts w:hint="eastAsia"/>
          <w:b/>
          <w:sz w:val="28"/>
          <w:szCs w:val="28"/>
        </w:rPr>
        <w:t xml:space="preserve">stem </w:t>
      </w:r>
      <w:r w:rsidRPr="00DD37B2">
        <w:rPr>
          <w:b/>
          <w:sz w:val="28"/>
          <w:szCs w:val="28"/>
        </w:rPr>
        <w:t>Structure</w:t>
      </w:r>
    </w:p>
    <w:p w:rsidR="00FB7D17" w:rsidRDefault="00FB7D17" w:rsidP="00DD37B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73755" cy="401386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08" t="1720" b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55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17" w:rsidRPr="00DD37B2" w:rsidRDefault="00BC50BF" w:rsidP="00FD5394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2-1</w:t>
      </w:r>
    </w:p>
    <w:p w:rsidR="00FB7D17" w:rsidRPr="00DD37B2" w:rsidRDefault="00DD37B2" w:rsidP="0060394C">
      <w:pPr>
        <w:spacing w:beforeLines="50" w:afterLines="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2.1.1 </w:t>
      </w:r>
      <w:r w:rsidR="00FB7D17" w:rsidRPr="00DD37B2">
        <w:rPr>
          <w:rFonts w:hint="eastAsia"/>
          <w:b/>
          <w:sz w:val="24"/>
          <w:szCs w:val="24"/>
        </w:rPr>
        <w:t xml:space="preserve">VTO1210A-X </w:t>
      </w:r>
    </w:p>
    <w:p w:rsidR="00B70B04" w:rsidRPr="00DD37B2" w:rsidRDefault="00B70B04" w:rsidP="00DD37B2">
      <w:r w:rsidRPr="00DD37B2">
        <w:rPr>
          <w:rFonts w:hint="eastAsia"/>
        </w:rPr>
        <w:t>Connect the device as Figure 2-2</w:t>
      </w:r>
    </w:p>
    <w:p w:rsidR="00FB7D17" w:rsidRPr="00DD37B2" w:rsidRDefault="00B70B04" w:rsidP="00DD37B2">
      <w:pPr>
        <w:jc w:val="center"/>
      </w:pPr>
      <w:r w:rsidRPr="00DD37B2">
        <w:rPr>
          <w:rFonts w:hint="eastAsia"/>
          <w:noProof/>
        </w:rPr>
        <w:drawing>
          <wp:inline distT="0" distB="0" distL="0" distR="0">
            <wp:extent cx="4161064" cy="3019280"/>
            <wp:effectExtent l="19050" t="0" r="0" b="0"/>
            <wp:docPr id="11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306" r="6941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29" cy="303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4" w:rsidRPr="00DD37B2" w:rsidRDefault="00B70B04" w:rsidP="00B70B04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2-2</w:t>
      </w:r>
    </w:p>
    <w:p w:rsidR="0074366A" w:rsidRPr="00DD37B2" w:rsidRDefault="00B70B04" w:rsidP="00FB7D17">
      <w:pPr>
        <w:sectPr w:rsidR="0074366A" w:rsidRPr="00DD37B2" w:rsidSect="0040426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D37B2">
        <w:t>T</w:t>
      </w:r>
      <w:r w:rsidRPr="00DD37B2">
        <w:rPr>
          <w:rFonts w:hint="eastAsia"/>
        </w:rPr>
        <w:t xml:space="preserve">he ports of VTO1210A_X as Figure 2-3, For the port </w:t>
      </w:r>
      <w:fldSimple w:instr=" = 3 \* GB3 ">
        <w:r w:rsidRPr="00DD37B2">
          <w:rPr>
            <w:rFonts w:hint="eastAsia"/>
          </w:rPr>
          <w:t>③</w:t>
        </w:r>
      </w:fldSimple>
      <w:r w:rsidRPr="00DD37B2">
        <w:rPr>
          <w:rFonts w:hint="eastAsia"/>
        </w:rPr>
        <w:t>,the way to connect the net cable as Figure2- 4</w:t>
      </w:r>
      <w:r w:rsidR="00DD37B2" w:rsidRPr="00DD37B2">
        <w:rPr>
          <w:rFonts w:hint="eastAsia"/>
        </w:rPr>
        <w:t>.</w:t>
      </w:r>
    </w:p>
    <w:p w:rsidR="00B70B04" w:rsidRDefault="00B70B04" w:rsidP="00FB7D17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2082883" cy="2336697"/>
            <wp:effectExtent l="19050" t="0" r="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800" t="4598" r="8113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75" cy="23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6A" w:rsidRDefault="0074366A" w:rsidP="0074366A">
      <w:pPr>
        <w:pStyle w:val="10"/>
        <w:ind w:firstLineChars="0" w:firstLine="0"/>
        <w:rPr>
          <w:rFonts w:ascii="Arial" w:hAnsi="Arial" w:cs="Arial"/>
        </w:rPr>
      </w:pPr>
    </w:p>
    <w:p w:rsidR="0074366A" w:rsidRPr="00DD37B2" w:rsidRDefault="0074366A" w:rsidP="00DD37B2">
      <w:r w:rsidRPr="00DD37B2">
        <w:t xml:space="preserve">01. </w:t>
      </w:r>
      <w:r w:rsidRPr="00DD37B2">
        <w:tab/>
      </w:r>
      <w:r w:rsidRPr="00DD37B2">
        <w:rPr>
          <w:rFonts w:hint="eastAsia"/>
        </w:rPr>
        <w:t xml:space="preserve">Vandal Proof Alarm Button </w:t>
      </w:r>
    </w:p>
    <w:p w:rsidR="0074366A" w:rsidRPr="00DD37B2" w:rsidRDefault="0074366A" w:rsidP="00DD37B2">
      <w:r w:rsidRPr="00DD37B2">
        <w:t xml:space="preserve">02. </w:t>
      </w:r>
      <w:r w:rsidRPr="00DD37B2">
        <w:tab/>
        <w:t>Network Port</w:t>
      </w:r>
    </w:p>
    <w:p w:rsidR="0074366A" w:rsidRPr="00DD37B2" w:rsidRDefault="0074366A" w:rsidP="00DD37B2">
      <w:r w:rsidRPr="00DD37B2">
        <w:t xml:space="preserve">03. </w:t>
      </w:r>
      <w:r w:rsidRPr="00DD37B2">
        <w:tab/>
      </w:r>
      <w:r w:rsidRPr="00DD37B2">
        <w:rPr>
          <w:rFonts w:hint="eastAsia"/>
        </w:rPr>
        <w:t>Access Control Input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4</w:t>
      </w:r>
      <w:r w:rsidRPr="00DD37B2">
        <w:t xml:space="preserve">. </w:t>
      </w:r>
      <w:r w:rsidRPr="00DD37B2">
        <w:tab/>
      </w:r>
      <w:r w:rsidRPr="00DD37B2">
        <w:rPr>
          <w:rFonts w:hint="eastAsia"/>
        </w:rPr>
        <w:t>Power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5</w:t>
      </w:r>
      <w:r w:rsidRPr="00DD37B2">
        <w:t xml:space="preserve">. </w:t>
      </w:r>
      <w:r w:rsidRPr="00DD37B2">
        <w:tab/>
      </w:r>
      <w:r w:rsidRPr="00DD37B2">
        <w:rPr>
          <w:rFonts w:hint="eastAsia"/>
        </w:rPr>
        <w:t>Access Control Output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6</w:t>
      </w:r>
      <w:r w:rsidRPr="00DD37B2">
        <w:t xml:space="preserve">. </w:t>
      </w:r>
      <w:r w:rsidRPr="00DD37B2">
        <w:tab/>
      </w:r>
      <w:r w:rsidRPr="00DD37B2">
        <w:rPr>
          <w:rFonts w:hint="eastAsia"/>
        </w:rPr>
        <w:t>Analog Signal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7</w:t>
      </w:r>
      <w:r w:rsidRPr="00DD37B2">
        <w:t xml:space="preserve">. </w:t>
      </w:r>
      <w:r w:rsidRPr="00DD37B2">
        <w:tab/>
      </w:r>
      <w:r w:rsidRPr="00DD37B2">
        <w:rPr>
          <w:rFonts w:hint="eastAsia"/>
        </w:rPr>
        <w:t>RS485 Port</w:t>
      </w:r>
    </w:p>
    <w:p w:rsidR="0074366A" w:rsidRDefault="0074366A" w:rsidP="00FB7D17">
      <w:pPr>
        <w:rPr>
          <w:b/>
          <w:sz w:val="28"/>
          <w:szCs w:val="28"/>
        </w:rPr>
        <w:sectPr w:rsidR="0074366A" w:rsidSect="0074366A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74366A" w:rsidRPr="00DD37B2" w:rsidRDefault="0074366A" w:rsidP="00DD37B2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lastRenderedPageBreak/>
        <w:t>Figure 2-3</w:t>
      </w:r>
    </w:p>
    <w:p w:rsidR="00FB7D17" w:rsidRDefault="006B4C6C" w:rsidP="00FD5394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1787760" cy="1591293"/>
            <wp:effectExtent l="19050" t="0" r="29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49" t="5986" r="11059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06" cy="15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4" w:rsidRPr="00DD37B2" w:rsidRDefault="00B70B04" w:rsidP="00FD5394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2-4</w:t>
      </w:r>
    </w:p>
    <w:p w:rsidR="00B70B04" w:rsidRPr="00DD37B2" w:rsidRDefault="00DD37B2" w:rsidP="0060394C">
      <w:pPr>
        <w:spacing w:beforeLines="50" w:afterLines="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2.1.2 </w:t>
      </w:r>
      <w:r w:rsidR="00B70B04" w:rsidRPr="00DD37B2">
        <w:rPr>
          <w:rFonts w:hint="eastAsia"/>
          <w:b/>
          <w:sz w:val="24"/>
          <w:szCs w:val="24"/>
        </w:rPr>
        <w:t xml:space="preserve">VTO1210B-X </w:t>
      </w:r>
    </w:p>
    <w:p w:rsidR="00B70B04" w:rsidRPr="00DD37B2" w:rsidRDefault="00B70B04" w:rsidP="00FD5394">
      <w:r w:rsidRPr="00DD37B2">
        <w:rPr>
          <w:rFonts w:hint="eastAsia"/>
        </w:rPr>
        <w:t>Connect the device as Figure 2-5</w:t>
      </w:r>
    </w:p>
    <w:p w:rsidR="00FB7D17" w:rsidRDefault="00B70B04" w:rsidP="00DD37B2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4113563" cy="3080798"/>
            <wp:effectExtent l="19050" t="0" r="1237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04" cy="30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04" w:rsidRPr="00DD37B2" w:rsidRDefault="00B70B04" w:rsidP="00B70B04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2-5</w:t>
      </w:r>
    </w:p>
    <w:p w:rsidR="00FB7D17" w:rsidRPr="00DD37B2" w:rsidRDefault="00BC50BF" w:rsidP="00FB7D17">
      <w:r w:rsidRPr="00DD37B2">
        <w:t>T</w:t>
      </w:r>
      <w:r w:rsidRPr="00DD37B2">
        <w:rPr>
          <w:rFonts w:hint="eastAsia"/>
        </w:rPr>
        <w:t>he ports of VTO1210B_X as Figure 2-6,</w:t>
      </w:r>
    </w:p>
    <w:p w:rsidR="0074366A" w:rsidRPr="00DD37B2" w:rsidRDefault="0074366A" w:rsidP="00DD37B2">
      <w:pPr>
        <w:sectPr w:rsidR="0074366A" w:rsidRPr="00DD37B2" w:rsidSect="0074366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4366A" w:rsidRPr="00DD37B2" w:rsidRDefault="00BC50BF" w:rsidP="00DD37B2">
      <w:r w:rsidRPr="00DD37B2">
        <w:rPr>
          <w:rFonts w:hint="eastAsia"/>
          <w:noProof/>
        </w:rPr>
        <w:lastRenderedPageBreak/>
        <w:drawing>
          <wp:inline distT="0" distB="0" distL="0" distR="0">
            <wp:extent cx="2003407" cy="2291938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09" cy="229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94" w:rsidRDefault="00FD5394" w:rsidP="0074366A">
      <w:pPr>
        <w:pStyle w:val="10"/>
        <w:ind w:firstLineChars="0" w:firstLine="0"/>
        <w:rPr>
          <w:rFonts w:ascii="Arial" w:hAnsi="Arial" w:cs="Arial"/>
        </w:rPr>
      </w:pPr>
    </w:p>
    <w:p w:rsidR="0074366A" w:rsidRPr="00DD37B2" w:rsidRDefault="0074366A" w:rsidP="00DD37B2">
      <w:r w:rsidRPr="00DD37B2">
        <w:t>01.</w:t>
      </w:r>
      <w:r w:rsidRPr="00DD37B2">
        <w:tab/>
        <w:t>Network port: to external switch (IN port)</w:t>
      </w:r>
    </w:p>
    <w:p w:rsidR="0074366A" w:rsidRPr="00DD37B2" w:rsidRDefault="0074366A" w:rsidP="00DD37B2">
      <w:r w:rsidRPr="00DD37B2">
        <w:t>02.</w:t>
      </w:r>
      <w:r w:rsidRPr="00DD37B2">
        <w:tab/>
      </w:r>
      <w:r w:rsidRPr="00DD37B2">
        <w:rPr>
          <w:rFonts w:hint="eastAsia"/>
        </w:rPr>
        <w:t>Access Control Input Port</w:t>
      </w:r>
      <w:r w:rsidRPr="00DD37B2">
        <w:t>.</w:t>
      </w:r>
      <w:r w:rsidRPr="00DD37B2">
        <w:tab/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3</w:t>
      </w:r>
      <w:r w:rsidRPr="00DD37B2">
        <w:t>.</w:t>
      </w:r>
      <w:r w:rsidRPr="00DD37B2">
        <w:tab/>
        <w:t>Analog Signal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4</w:t>
      </w:r>
      <w:r w:rsidRPr="00DD37B2">
        <w:t>.</w:t>
      </w:r>
      <w:r w:rsidRPr="00DD37B2">
        <w:tab/>
        <w:t>Vandal Proof Alarm Button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5</w:t>
      </w:r>
      <w:r w:rsidRPr="00DD37B2">
        <w:t>.</w:t>
      </w:r>
      <w:r w:rsidRPr="00DD37B2">
        <w:tab/>
      </w:r>
      <w:r w:rsidRPr="00DD37B2">
        <w:rPr>
          <w:rFonts w:hint="eastAsia"/>
        </w:rPr>
        <w:t>RS422 Port</w:t>
      </w:r>
    </w:p>
    <w:p w:rsidR="0074366A" w:rsidRPr="00DD37B2" w:rsidRDefault="0074366A" w:rsidP="00DD37B2">
      <w:r w:rsidRPr="00DD37B2">
        <w:t>0</w:t>
      </w:r>
      <w:r w:rsidRPr="00DD37B2">
        <w:rPr>
          <w:rFonts w:hint="eastAsia"/>
        </w:rPr>
        <w:t>6</w:t>
      </w:r>
      <w:r w:rsidRPr="00DD37B2">
        <w:t>.</w:t>
      </w:r>
      <w:r w:rsidRPr="00DD37B2">
        <w:tab/>
      </w:r>
      <w:r w:rsidRPr="00DD37B2">
        <w:rPr>
          <w:rFonts w:hint="eastAsia"/>
        </w:rPr>
        <w:t>Power Port</w:t>
      </w:r>
    </w:p>
    <w:p w:rsidR="0074366A" w:rsidRPr="00DD37B2" w:rsidRDefault="0074366A" w:rsidP="00DD37B2">
      <w:pPr>
        <w:sectPr w:rsidR="0074366A" w:rsidRPr="00DD37B2" w:rsidSect="0074366A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DD37B2">
        <w:t>0</w:t>
      </w:r>
      <w:r w:rsidRPr="00DD37B2">
        <w:rPr>
          <w:rFonts w:hint="eastAsia"/>
        </w:rPr>
        <w:t>7</w:t>
      </w:r>
      <w:r w:rsidRPr="00DD37B2">
        <w:t>.</w:t>
      </w:r>
      <w:r w:rsidRPr="00DD37B2">
        <w:tab/>
      </w:r>
      <w:r w:rsidRPr="00DD37B2">
        <w:rPr>
          <w:rFonts w:hint="eastAsia"/>
        </w:rPr>
        <w:t>Access Control Output Port</w:t>
      </w:r>
    </w:p>
    <w:p w:rsidR="00FB7D17" w:rsidRDefault="00BC50BF" w:rsidP="00DD37B2">
      <w:pPr>
        <w:jc w:val="center"/>
        <w:rPr>
          <w:b/>
          <w:sz w:val="28"/>
          <w:szCs w:val="28"/>
        </w:rPr>
      </w:pPr>
      <w:r w:rsidRPr="00DD37B2">
        <w:rPr>
          <w:rFonts w:hint="eastAsia"/>
          <w:sz w:val="18"/>
          <w:szCs w:val="18"/>
        </w:rPr>
        <w:lastRenderedPageBreak/>
        <w:t>Figure 2-</w:t>
      </w:r>
      <w:r w:rsidR="00FD5394" w:rsidRPr="00DD37B2">
        <w:rPr>
          <w:rFonts w:hint="eastAsia"/>
          <w:sz w:val="18"/>
          <w:szCs w:val="18"/>
        </w:rPr>
        <w:t>6</w:t>
      </w:r>
      <w:r w:rsidR="0074366A">
        <w:rPr>
          <w:rFonts w:hint="eastAsia"/>
          <w:b/>
          <w:sz w:val="28"/>
          <w:szCs w:val="28"/>
        </w:rPr>
        <w:t xml:space="preserve"> </w:t>
      </w:r>
    </w:p>
    <w:p w:rsidR="00BC50BF" w:rsidRPr="00BC50BF" w:rsidRDefault="00DD37B2" w:rsidP="00DD37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2.2 </w:t>
      </w:r>
      <w:r w:rsidR="00BC50BF" w:rsidRPr="00BC50BF">
        <w:rPr>
          <w:rFonts w:hint="eastAsia"/>
          <w:b/>
          <w:sz w:val="28"/>
          <w:szCs w:val="28"/>
        </w:rPr>
        <w:t>O</w:t>
      </w:r>
      <w:r w:rsidR="00BC50BF" w:rsidRPr="00BC50BF">
        <w:rPr>
          <w:b/>
          <w:sz w:val="28"/>
          <w:szCs w:val="28"/>
        </w:rPr>
        <w:t xml:space="preserve">peration </w:t>
      </w:r>
      <w:r w:rsidR="00BC50BF" w:rsidRPr="00BC50BF">
        <w:rPr>
          <w:rFonts w:hint="eastAsia"/>
          <w:b/>
          <w:sz w:val="28"/>
          <w:szCs w:val="28"/>
        </w:rPr>
        <w:t>S</w:t>
      </w:r>
      <w:r w:rsidR="00BC50BF" w:rsidRPr="00BC50BF">
        <w:rPr>
          <w:b/>
          <w:sz w:val="28"/>
          <w:szCs w:val="28"/>
        </w:rPr>
        <w:t>teps</w:t>
      </w:r>
    </w:p>
    <w:p w:rsidR="00FB7D17" w:rsidRPr="00DD37B2" w:rsidRDefault="00BC50BF" w:rsidP="00FB7D17">
      <w:r w:rsidRPr="00DD37B2">
        <w:rPr>
          <w:rFonts w:hint="eastAsia"/>
          <w:b/>
        </w:rPr>
        <w:t>Step 1</w:t>
      </w:r>
      <w:r w:rsidRPr="00DD37B2">
        <w:rPr>
          <w:rFonts w:hint="eastAsia"/>
        </w:rPr>
        <w:t xml:space="preserve"> </w:t>
      </w:r>
      <w:r w:rsidR="00DD37B2">
        <w:rPr>
          <w:rFonts w:hint="eastAsia"/>
        </w:rPr>
        <w:t xml:space="preserve"> </w:t>
      </w:r>
      <w:r w:rsidRPr="00DD37B2">
        <w:rPr>
          <w:rFonts w:hint="eastAsia"/>
        </w:rPr>
        <w:t>Log in VTO</w:t>
      </w:r>
      <w:r w:rsidRPr="00DD37B2">
        <w:t>’</w:t>
      </w:r>
      <w:r w:rsidRPr="00DD37B2">
        <w:rPr>
          <w:rFonts w:hint="eastAsia"/>
        </w:rPr>
        <w:t>s web interface, check System Setting&gt;Local Setting, choose System Type into Analog, Video Format into D1, see Figure 2-7.</w:t>
      </w:r>
    </w:p>
    <w:p w:rsidR="00BC50BF" w:rsidRDefault="00BC50BF" w:rsidP="00FB7D1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053827"/>
            <wp:effectExtent l="19050" t="0" r="254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BF" w:rsidRPr="00DD37B2" w:rsidRDefault="00BC50BF" w:rsidP="00BC50BF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2-7</w:t>
      </w:r>
    </w:p>
    <w:p w:rsidR="00FB7D17" w:rsidRPr="00DD37B2" w:rsidRDefault="00DD37B2" w:rsidP="00FB7D17">
      <w:r w:rsidRPr="00DD37B2">
        <w:rPr>
          <w:rFonts w:hint="eastAsia"/>
          <w:b/>
        </w:rPr>
        <w:t>Step</w:t>
      </w:r>
      <w:r w:rsidR="00BC50BF" w:rsidRPr="00DD37B2">
        <w:rPr>
          <w:rFonts w:hint="eastAsia"/>
          <w:b/>
        </w:rPr>
        <w:t>2</w:t>
      </w:r>
      <w:r w:rsidR="00BC50BF" w:rsidRPr="00DD37B2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BC50BF" w:rsidRPr="00DD37B2">
        <w:rPr>
          <w:rFonts w:hint="eastAsia"/>
        </w:rPr>
        <w:t xml:space="preserve">Check Indoor Station </w:t>
      </w:r>
      <w:r w:rsidR="0074366A" w:rsidRPr="00DD37B2">
        <w:rPr>
          <w:rFonts w:hint="eastAsia"/>
        </w:rPr>
        <w:t xml:space="preserve">Manager&gt; Analog Indoor Station.Add the Room No. in the web interface. </w:t>
      </w:r>
      <w:r w:rsidR="0074366A" w:rsidRPr="00DD37B2">
        <w:t>S</w:t>
      </w:r>
      <w:r w:rsidR="0074366A" w:rsidRPr="00DD37B2">
        <w:rPr>
          <w:rFonts w:hint="eastAsia"/>
        </w:rPr>
        <w:t>ee Figure 2-8.</w:t>
      </w:r>
    </w:p>
    <w:p w:rsidR="00FB7D17" w:rsidRDefault="0074366A" w:rsidP="00FB7D17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015485"/>
            <wp:effectExtent l="19050" t="0" r="254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17" w:rsidRPr="00DD37B2" w:rsidRDefault="0074366A" w:rsidP="0074366A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2-8</w:t>
      </w:r>
    </w:p>
    <w:p w:rsidR="00FB7D17" w:rsidRPr="00DD37B2" w:rsidRDefault="0074366A" w:rsidP="00FB7D17">
      <w:r w:rsidRPr="00DD37B2">
        <w:rPr>
          <w:rFonts w:hint="eastAsia"/>
          <w:b/>
        </w:rPr>
        <w:t>Step 3</w:t>
      </w:r>
      <w:r w:rsidRPr="00DD37B2">
        <w:rPr>
          <w:rFonts w:hint="eastAsia"/>
        </w:rPr>
        <w:t xml:space="preserve"> </w:t>
      </w:r>
      <w:r w:rsidR="00DD37B2">
        <w:rPr>
          <w:rFonts w:hint="eastAsia"/>
        </w:rPr>
        <w:t xml:space="preserve"> </w:t>
      </w:r>
      <w:r w:rsidRPr="00DD37B2">
        <w:rPr>
          <w:rFonts w:hint="eastAsia"/>
        </w:rPr>
        <w:t xml:space="preserve">Press the button on the distributor to </w:t>
      </w:r>
      <w:r w:rsidRPr="00DD37B2">
        <w:t>‘</w:t>
      </w:r>
      <w:r w:rsidRPr="00DD37B2">
        <w:rPr>
          <w:rFonts w:hint="eastAsia"/>
        </w:rPr>
        <w:t>ON</w:t>
      </w:r>
      <w:r w:rsidRPr="00DD37B2">
        <w:t>’</w:t>
      </w:r>
      <w:r w:rsidRPr="00DD37B2">
        <w:rPr>
          <w:rFonts w:hint="eastAsia"/>
        </w:rPr>
        <w:t xml:space="preserve">, see </w:t>
      </w:r>
      <w:bookmarkStart w:id="2" w:name="OLE_LINK6"/>
      <w:bookmarkStart w:id="3" w:name="OLE_LINK7"/>
      <w:r w:rsidRPr="00DD37B2">
        <w:rPr>
          <w:rFonts w:hint="eastAsia"/>
        </w:rPr>
        <w:t>Figure 2-9</w:t>
      </w:r>
      <w:bookmarkEnd w:id="2"/>
      <w:bookmarkEnd w:id="3"/>
    </w:p>
    <w:p w:rsidR="00FB7D17" w:rsidRDefault="0074366A" w:rsidP="00FB7D17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116995" cy="2006930"/>
            <wp:effectExtent l="19050" t="0" r="7455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15" t="22979" b="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95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17" w:rsidRPr="00DD37B2" w:rsidRDefault="0074366A" w:rsidP="00DD37B2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2-9</w:t>
      </w:r>
    </w:p>
    <w:p w:rsidR="0074366A" w:rsidRPr="0074366A" w:rsidRDefault="0074366A" w:rsidP="00DD37B2">
      <w:r w:rsidRPr="00DD37B2">
        <w:rPr>
          <w:rFonts w:hint="eastAsia"/>
          <w:b/>
        </w:rPr>
        <w:t>Step 4</w:t>
      </w:r>
      <w:r w:rsidRPr="00DD37B2">
        <w:rPr>
          <w:rFonts w:hint="eastAsia"/>
        </w:rPr>
        <w:t xml:space="preserve"> </w:t>
      </w:r>
      <w:r w:rsidR="00DD37B2">
        <w:rPr>
          <w:rFonts w:hint="eastAsia"/>
        </w:rPr>
        <w:t xml:space="preserve"> </w:t>
      </w:r>
      <w:r w:rsidRPr="0074366A">
        <w:t>After connecting, please press the Call button</w:t>
      </w:r>
      <w:r w:rsidRPr="00DD37B2">
        <w:t xml:space="preserve"> about 5 seconds to config the </w:t>
      </w:r>
      <w:r w:rsidRPr="00DD37B2">
        <w:rPr>
          <w:rFonts w:hint="eastAsia"/>
        </w:rPr>
        <w:t>R</w:t>
      </w:r>
      <w:r w:rsidRPr="00DD37B2">
        <w:t>oom N</w:t>
      </w:r>
      <w:r w:rsidRPr="00DD37B2">
        <w:rPr>
          <w:rFonts w:hint="eastAsia"/>
        </w:rPr>
        <w:t>o..</w:t>
      </w:r>
      <w:r w:rsidRPr="0074366A">
        <w:t xml:space="preserve"> See </w:t>
      </w:r>
      <w:bookmarkStart w:id="4" w:name="OLE_LINK10"/>
      <w:bookmarkStart w:id="5" w:name="OLE_LINK13"/>
      <w:r w:rsidRPr="0074366A">
        <w:t xml:space="preserve">Figure </w:t>
      </w:r>
      <w:r w:rsidRPr="00DD37B2">
        <w:rPr>
          <w:rFonts w:hint="eastAsia"/>
        </w:rPr>
        <w:t>2-10</w:t>
      </w:r>
      <w:bookmarkEnd w:id="4"/>
      <w:bookmarkEnd w:id="5"/>
      <w:r w:rsidRPr="0074366A">
        <w:t xml:space="preserve">. </w:t>
      </w:r>
    </w:p>
    <w:p w:rsidR="00FB7D17" w:rsidRDefault="0074366A" w:rsidP="00FB7D17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805" cy="2529445"/>
            <wp:effectExtent l="19050" t="0" r="2045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2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6A" w:rsidRPr="00DD37B2" w:rsidRDefault="0074366A" w:rsidP="00FD5394">
      <w:pPr>
        <w:jc w:val="center"/>
        <w:rPr>
          <w:sz w:val="18"/>
          <w:szCs w:val="18"/>
        </w:rPr>
      </w:pPr>
      <w:r w:rsidRPr="0074366A">
        <w:rPr>
          <w:sz w:val="18"/>
          <w:szCs w:val="18"/>
        </w:rPr>
        <w:t xml:space="preserve">Figure </w:t>
      </w:r>
      <w:r w:rsidRPr="00DD37B2">
        <w:rPr>
          <w:rFonts w:hint="eastAsia"/>
          <w:sz w:val="18"/>
          <w:szCs w:val="18"/>
        </w:rPr>
        <w:t>2-10</w:t>
      </w:r>
    </w:p>
    <w:p w:rsidR="0074366A" w:rsidRPr="0074366A" w:rsidRDefault="0074366A" w:rsidP="00DD37B2">
      <w:r w:rsidRPr="00DD37B2">
        <w:rPr>
          <w:rFonts w:hint="eastAsia"/>
          <w:b/>
        </w:rPr>
        <w:t>Step 5</w:t>
      </w:r>
      <w:r w:rsidRPr="00DD37B2">
        <w:rPr>
          <w:rFonts w:hint="eastAsia"/>
        </w:rPr>
        <w:t xml:space="preserve">  </w:t>
      </w:r>
      <w:r w:rsidRPr="0074366A">
        <w:t>Will get a blue screen, like follow picture. On the left will have a room NO with 4 numbers, can use SOS button change the first number, the Arm button can change second number, the monitor button can change third number, the unlock button can ch</w:t>
      </w:r>
      <w:r w:rsidRPr="00DD37B2">
        <w:t xml:space="preserve">ange fourth </w:t>
      </w:r>
      <w:r w:rsidRPr="00DD37B2">
        <w:lastRenderedPageBreak/>
        <w:t xml:space="preserve">number. See </w:t>
      </w:r>
      <w:bookmarkStart w:id="6" w:name="OLE_LINK14"/>
      <w:bookmarkStart w:id="7" w:name="OLE_LINK15"/>
      <w:r w:rsidRPr="00DD37B2">
        <w:t xml:space="preserve">Figure </w:t>
      </w:r>
      <w:r w:rsidRPr="00DD37B2">
        <w:rPr>
          <w:rFonts w:hint="eastAsia"/>
        </w:rPr>
        <w:t>2-11</w:t>
      </w:r>
      <w:bookmarkEnd w:id="6"/>
      <w:bookmarkEnd w:id="7"/>
      <w:r w:rsidRPr="0074366A">
        <w:t xml:space="preserve"> </w:t>
      </w:r>
    </w:p>
    <w:p w:rsidR="00FB7D17" w:rsidRDefault="00DD37B2" w:rsidP="00FD5394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4607560" cy="2968625"/>
            <wp:effectExtent l="19050" t="0" r="2540" b="0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6A" w:rsidRPr="00DD37B2" w:rsidRDefault="0074366A" w:rsidP="00DD37B2">
      <w:pPr>
        <w:jc w:val="center"/>
        <w:rPr>
          <w:sz w:val="18"/>
          <w:szCs w:val="18"/>
        </w:rPr>
      </w:pPr>
      <w:r w:rsidRPr="00DD37B2">
        <w:rPr>
          <w:sz w:val="18"/>
          <w:szCs w:val="18"/>
        </w:rPr>
        <w:t xml:space="preserve">Figure </w:t>
      </w:r>
      <w:r w:rsidRPr="00DD37B2">
        <w:rPr>
          <w:rFonts w:hint="eastAsia"/>
          <w:sz w:val="18"/>
          <w:szCs w:val="18"/>
        </w:rPr>
        <w:t>2-11</w:t>
      </w:r>
    </w:p>
    <w:p w:rsidR="0074366A" w:rsidRPr="0074366A" w:rsidRDefault="0074366A" w:rsidP="00DD37B2">
      <w:r w:rsidRPr="00DD37B2">
        <w:rPr>
          <w:rFonts w:hint="eastAsia"/>
          <w:b/>
        </w:rPr>
        <w:t>Step 6</w:t>
      </w:r>
      <w:r w:rsidRPr="00DD37B2">
        <w:rPr>
          <w:rFonts w:hint="eastAsia"/>
        </w:rPr>
        <w:t xml:space="preserve"> </w:t>
      </w:r>
      <w:r w:rsidRPr="0074366A">
        <w:t xml:space="preserve"> After changing, press call button again, then reboot the VTH. </w:t>
      </w:r>
    </w:p>
    <w:p w:rsidR="00FB7D17" w:rsidRPr="00DD37B2" w:rsidRDefault="0074366A" w:rsidP="00DD37B2">
      <w:r w:rsidRPr="0074366A">
        <w:t xml:space="preserve">If there are more than one VTH, please test them one by one. </w:t>
      </w:r>
    </w:p>
    <w:p w:rsidR="009A13D8" w:rsidRDefault="009A13D8" w:rsidP="00AD74DC"/>
    <w:p w:rsidR="00DC3DF8" w:rsidRDefault="00DC3DF8" w:rsidP="00E02D43">
      <w:pPr>
        <w:pStyle w:val="a6"/>
        <w:numPr>
          <w:ilvl w:val="0"/>
          <w:numId w:val="9"/>
        </w:numPr>
        <w:ind w:firstLineChars="0"/>
        <w:rPr>
          <w:b/>
          <w:sz w:val="28"/>
          <w:szCs w:val="28"/>
        </w:rPr>
      </w:pPr>
      <w:bookmarkStart w:id="8" w:name="OLE_LINK11"/>
      <w:bookmarkStart w:id="9" w:name="OLE_LINK12"/>
      <w:r w:rsidRPr="0074366A">
        <w:rPr>
          <w:b/>
          <w:sz w:val="28"/>
          <w:szCs w:val="28"/>
        </w:rPr>
        <w:t>Install lock and unlock button</w:t>
      </w:r>
      <w:bookmarkEnd w:id="8"/>
      <w:bookmarkEnd w:id="9"/>
    </w:p>
    <w:p w:rsidR="007D160A" w:rsidRPr="00DD37B2" w:rsidRDefault="007D160A" w:rsidP="007D160A">
      <w:r w:rsidRPr="00DD37B2">
        <w:t xml:space="preserve">General types of lock in market are unlocking with power and unlocking without power. </w:t>
      </w:r>
    </w:p>
    <w:p w:rsidR="004D2BD5" w:rsidRPr="00E02D43" w:rsidRDefault="004D2BD5" w:rsidP="00E02D43">
      <w:pPr>
        <w:rPr>
          <w:b/>
          <w:sz w:val="28"/>
          <w:szCs w:val="28"/>
        </w:rPr>
        <w:sectPr w:rsidR="004D2BD5" w:rsidRPr="00E02D43" w:rsidSect="0074366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0" w:name="OLE_LINK8"/>
      <w:bookmarkStart w:id="11" w:name="OLE_LINK9"/>
      <w:r w:rsidRPr="00E02D43">
        <w:rPr>
          <w:b/>
          <w:sz w:val="28"/>
          <w:szCs w:val="28"/>
        </w:rPr>
        <w:t>3</w:t>
      </w:r>
      <w:r w:rsidR="00DC3DF8" w:rsidRPr="00E02D43">
        <w:rPr>
          <w:b/>
          <w:sz w:val="28"/>
          <w:szCs w:val="28"/>
        </w:rPr>
        <w:t xml:space="preserve">.1 </w:t>
      </w:r>
      <w:r w:rsidRPr="00E02D43">
        <w:rPr>
          <w:b/>
          <w:sz w:val="28"/>
          <w:szCs w:val="28"/>
        </w:rPr>
        <w:t>VTO1210A</w:t>
      </w:r>
      <w:r w:rsidR="00745D30">
        <w:rPr>
          <w:rFonts w:hint="eastAsia"/>
          <w:b/>
          <w:sz w:val="28"/>
          <w:szCs w:val="28"/>
        </w:rPr>
        <w:t>/VTO1220A/VTO1210A</w:t>
      </w:r>
      <w:r w:rsidRPr="00E02D43">
        <w:rPr>
          <w:b/>
          <w:sz w:val="28"/>
          <w:szCs w:val="28"/>
        </w:rPr>
        <w:t>-X</w:t>
      </w:r>
      <w:bookmarkEnd w:id="10"/>
      <w:bookmarkEnd w:id="11"/>
      <w:r w:rsidR="00901A31" w:rsidRPr="00E02D43">
        <w:rPr>
          <w:b/>
          <w:sz w:val="28"/>
          <w:szCs w:val="28"/>
        </w:rPr>
        <w:t>(F</w:t>
      </w:r>
      <w:r w:rsidR="00CC004D" w:rsidRPr="00E02D43">
        <w:rPr>
          <w:b/>
          <w:sz w:val="28"/>
          <w:szCs w:val="28"/>
        </w:rPr>
        <w:t>igure</w:t>
      </w:r>
      <w:r w:rsidR="00901A31" w:rsidRPr="00E02D43">
        <w:rPr>
          <w:b/>
          <w:sz w:val="28"/>
          <w:szCs w:val="28"/>
        </w:rPr>
        <w:t xml:space="preserve"> 2-3)</w:t>
      </w:r>
    </w:p>
    <w:p w:rsidR="00CC004D" w:rsidRPr="00DD37B2" w:rsidRDefault="00CC004D" w:rsidP="00DD37B2">
      <w:r w:rsidRPr="00DD37B2">
        <w:lastRenderedPageBreak/>
        <w:t>Port 02—access control input port, which connect to signal from the door sensor, door on/off signal.</w:t>
      </w:r>
    </w:p>
    <w:p w:rsidR="00CC004D" w:rsidRPr="00DD37B2" w:rsidRDefault="00CC004D" w:rsidP="00DD37B2">
      <w:r w:rsidRPr="00DD37B2">
        <w:t xml:space="preserve">Port 07—access control output port, which control NO/NC of door lock. </w:t>
      </w:r>
    </w:p>
    <w:p w:rsidR="00CC004D" w:rsidRPr="00DD37B2" w:rsidRDefault="00CC004D" w:rsidP="00DD37B2">
      <w:r w:rsidRPr="00DD37B2">
        <w:t>Here make electric lock as example.When connect VTO to electric lock, make electric lock + toward VTO NO-end (03.3-pin 1) and electric – toward VTO COM-end. See Figure 3-1.</w:t>
      </w:r>
    </w:p>
    <w:p w:rsidR="00D92B27" w:rsidRPr="00DD37B2" w:rsidRDefault="00D92B27" w:rsidP="007D160A">
      <w:pPr>
        <w:pStyle w:val="10"/>
        <w:ind w:firstLineChars="0" w:firstLine="0"/>
        <w:rPr>
          <w:rFonts w:cs="Calibri"/>
          <w:sz w:val="24"/>
          <w:szCs w:val="24"/>
        </w:rPr>
        <w:sectPr w:rsidR="00D92B27" w:rsidRPr="00DD37B2" w:rsidSect="004D2BD5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92B27" w:rsidRDefault="00901A31" w:rsidP="00C1519A">
      <w:r>
        <w:rPr>
          <w:noProof/>
          <w:szCs w:val="21"/>
        </w:rPr>
        <w:lastRenderedPageBreak/>
        <w:drawing>
          <wp:inline distT="0" distB="0" distL="0" distR="0">
            <wp:extent cx="1519269" cy="1409700"/>
            <wp:effectExtent l="19050" t="0" r="4731" b="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6" cy="14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CDF">
        <w:rPr>
          <w:rFonts w:hint="eastAsia"/>
        </w:rPr>
        <w:t xml:space="preserve">    </w:t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688019" cy="1371600"/>
            <wp:effectExtent l="19050" t="0" r="0" b="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34" cy="13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DF" w:rsidRDefault="00901A31" w:rsidP="00C1519A">
      <w:r>
        <w:rPr>
          <w:rFonts w:hint="eastAsia"/>
        </w:rPr>
        <w:t xml:space="preserve">  </w:t>
      </w:r>
    </w:p>
    <w:p w:rsidR="00FD5394" w:rsidRPr="00DD37B2" w:rsidRDefault="00FD5394" w:rsidP="00901A31">
      <w:pPr>
        <w:jc w:val="center"/>
        <w:rPr>
          <w:sz w:val="18"/>
          <w:szCs w:val="18"/>
        </w:rPr>
      </w:pPr>
      <w:r w:rsidRPr="00DD37B2">
        <w:rPr>
          <w:rFonts w:hint="eastAsia"/>
          <w:sz w:val="18"/>
          <w:szCs w:val="18"/>
        </w:rPr>
        <w:t>Figure 3-1</w:t>
      </w:r>
    </w:p>
    <w:p w:rsidR="00A33CDF" w:rsidRPr="00E02D43" w:rsidRDefault="00A33CDF" w:rsidP="00E02D43">
      <w:pPr>
        <w:rPr>
          <w:b/>
          <w:sz w:val="28"/>
          <w:szCs w:val="28"/>
        </w:rPr>
      </w:pPr>
      <w:r w:rsidRPr="00E02D43">
        <w:rPr>
          <w:rFonts w:hint="eastAsia"/>
          <w:b/>
          <w:sz w:val="28"/>
          <w:szCs w:val="28"/>
        </w:rPr>
        <w:t>3</w:t>
      </w:r>
      <w:r w:rsidR="009C003E" w:rsidRPr="00E02D43">
        <w:rPr>
          <w:rFonts w:hint="eastAsia"/>
          <w:b/>
          <w:sz w:val="28"/>
          <w:szCs w:val="28"/>
        </w:rPr>
        <w:t>.2</w:t>
      </w:r>
      <w:r w:rsidR="00FD5394" w:rsidRPr="00E02D43">
        <w:rPr>
          <w:rFonts w:hint="eastAsia"/>
          <w:b/>
          <w:sz w:val="28"/>
          <w:szCs w:val="28"/>
        </w:rPr>
        <w:t xml:space="preserve"> VTO1210B-X</w:t>
      </w:r>
      <w:r w:rsidR="00901A31" w:rsidRPr="00E02D43">
        <w:rPr>
          <w:rFonts w:hint="eastAsia"/>
          <w:b/>
          <w:sz w:val="28"/>
          <w:szCs w:val="28"/>
        </w:rPr>
        <w:t>（</w:t>
      </w:r>
      <w:r w:rsidR="00901A31" w:rsidRPr="00E02D43">
        <w:rPr>
          <w:rFonts w:hint="eastAsia"/>
          <w:b/>
          <w:sz w:val="28"/>
          <w:szCs w:val="28"/>
        </w:rPr>
        <w:t>Figure 2-6</w:t>
      </w:r>
      <w:r w:rsidR="00901A31" w:rsidRPr="00E02D43">
        <w:rPr>
          <w:rFonts w:hint="eastAsia"/>
          <w:b/>
          <w:sz w:val="28"/>
          <w:szCs w:val="28"/>
        </w:rPr>
        <w:t>）</w:t>
      </w:r>
    </w:p>
    <w:p w:rsidR="00CC004D" w:rsidRPr="00DD37B2" w:rsidRDefault="00CC004D" w:rsidP="00DD37B2">
      <w:r w:rsidRPr="00DD37B2">
        <w:t>P</w:t>
      </w:r>
      <w:r w:rsidRPr="00DD37B2">
        <w:rPr>
          <w:rFonts w:hint="eastAsia"/>
        </w:rPr>
        <w:t xml:space="preserve">ort </w:t>
      </w:r>
      <w:r w:rsidR="00901A31" w:rsidRPr="00DD37B2">
        <w:rPr>
          <w:rFonts w:hint="eastAsia"/>
        </w:rPr>
        <w:t>03</w:t>
      </w:r>
      <w:r w:rsidRPr="00DD37B2">
        <w:t>—</w:t>
      </w:r>
      <w:r w:rsidRPr="00DD37B2">
        <w:rPr>
          <w:rFonts w:hint="eastAsia"/>
        </w:rPr>
        <w:t>access control input port, which connect to signal from the door sensor, door on</w:t>
      </w:r>
      <w:r w:rsidRPr="00DD37B2">
        <w:t>/off signal.</w:t>
      </w:r>
    </w:p>
    <w:p w:rsidR="00CC004D" w:rsidRPr="00DD37B2" w:rsidRDefault="00901A31" w:rsidP="00DD37B2">
      <w:r w:rsidRPr="00DD37B2">
        <w:rPr>
          <w:rFonts w:hint="eastAsia"/>
        </w:rPr>
        <w:lastRenderedPageBreak/>
        <w:t>Port 05</w:t>
      </w:r>
      <w:r w:rsidR="00CC004D" w:rsidRPr="00DD37B2">
        <w:t>—</w:t>
      </w:r>
      <w:r w:rsidR="00CC004D" w:rsidRPr="00DD37B2">
        <w:rPr>
          <w:rFonts w:hint="eastAsia"/>
        </w:rPr>
        <w:t xml:space="preserve">access control output port, which control NO/NC of door lock. </w:t>
      </w:r>
    </w:p>
    <w:p w:rsidR="00CC004D" w:rsidRPr="00DD37B2" w:rsidRDefault="00CC004D" w:rsidP="00DD37B2">
      <w:pPr>
        <w:sectPr w:rsidR="00CC004D" w:rsidRPr="00DD37B2" w:rsidSect="00D92B2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D37B2">
        <w:t>Here make electric lock as example.When connect VTO to electric lock, make electric lock + toward VTO NO-end (03.3-pin 1) and electric – toward VTO COM-end</w:t>
      </w:r>
      <w:r w:rsidRPr="00DD37B2">
        <w:rPr>
          <w:rFonts w:hint="eastAsia"/>
        </w:rPr>
        <w:t>. See Figure 3-</w:t>
      </w:r>
      <w:r w:rsidR="00901A31" w:rsidRPr="00DD37B2">
        <w:rPr>
          <w:rFonts w:hint="eastAsia"/>
        </w:rPr>
        <w:t>2</w:t>
      </w:r>
    </w:p>
    <w:p w:rsidR="003D6130" w:rsidRDefault="00901A31" w:rsidP="003D6130">
      <w:pPr>
        <w:pStyle w:val="10"/>
        <w:ind w:firstLineChars="0" w:firstLine="0"/>
        <w:rPr>
          <w:rFonts w:ascii="Arial" w:hAnsi="Arial" w:cs="Arial"/>
        </w:rPr>
        <w:sectPr w:rsidR="003D6130" w:rsidSect="00A33C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cs="Arial" w:hint="eastAsia"/>
          <w:noProof/>
        </w:rPr>
        <w:lastRenderedPageBreak/>
        <w:drawing>
          <wp:inline distT="0" distB="0" distL="0" distR="0">
            <wp:extent cx="1486485" cy="1438275"/>
            <wp:effectExtent l="19050" t="0" r="0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>
            <wp:extent cx="2336371" cy="1504950"/>
            <wp:effectExtent l="19050" t="0" r="6779" b="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7" cy="150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DF" w:rsidRPr="00DD37B2" w:rsidRDefault="00E02D43" w:rsidP="00DD37B2">
      <w:pPr>
        <w:jc w:val="center"/>
        <w:rPr>
          <w:sz w:val="18"/>
          <w:szCs w:val="18"/>
        </w:rPr>
        <w:sectPr w:rsidR="00A33CDF" w:rsidRPr="00DD37B2" w:rsidSect="00A33C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18"/>
          <w:szCs w:val="18"/>
        </w:rPr>
        <w:lastRenderedPageBreak/>
        <w:t>Figure 3-2</w:t>
      </w:r>
    </w:p>
    <w:p w:rsidR="009C003E" w:rsidRPr="009C003E" w:rsidRDefault="009C003E" w:rsidP="009C003E">
      <w:pPr>
        <w:rPr>
          <w:rFonts w:ascii="Arial" w:hAnsi="Arial" w:cs="Arial"/>
        </w:rPr>
      </w:pPr>
    </w:p>
    <w:p w:rsidR="00E37067" w:rsidRPr="006E7F7C" w:rsidRDefault="009C003E" w:rsidP="00E02D43">
      <w:pPr>
        <w:pStyle w:val="a6"/>
        <w:numPr>
          <w:ilvl w:val="0"/>
          <w:numId w:val="9"/>
        </w:numPr>
        <w:ind w:firstLineChars="0"/>
        <w:rPr>
          <w:b/>
          <w:sz w:val="28"/>
          <w:szCs w:val="28"/>
        </w:rPr>
      </w:pPr>
      <w:r w:rsidRPr="006E7F7C">
        <w:rPr>
          <w:rFonts w:hint="eastAsia"/>
          <w:b/>
          <w:sz w:val="28"/>
          <w:szCs w:val="28"/>
        </w:rPr>
        <w:t>Issue Card</w:t>
      </w:r>
      <w:r w:rsidR="00A33CDF">
        <w:rPr>
          <w:rFonts w:hint="eastAsia"/>
          <w:b/>
          <w:sz w:val="28"/>
          <w:szCs w:val="28"/>
        </w:rPr>
        <w:t xml:space="preserve"> by password</w:t>
      </w:r>
      <w:r w:rsidRPr="006E7F7C">
        <w:rPr>
          <w:rFonts w:hint="eastAsia"/>
          <w:b/>
          <w:sz w:val="28"/>
          <w:szCs w:val="28"/>
        </w:rPr>
        <w:t xml:space="preserve"> </w:t>
      </w:r>
    </w:p>
    <w:p w:rsidR="00E73551" w:rsidRPr="00DD37B2" w:rsidRDefault="00E73551" w:rsidP="00C1519A">
      <w:r w:rsidRPr="00DD37B2">
        <w:t>T</w:t>
      </w:r>
      <w:r w:rsidRPr="00DD37B2">
        <w:rPr>
          <w:rFonts w:hint="eastAsia"/>
        </w:rPr>
        <w:t>he device support</w:t>
      </w:r>
      <w:r w:rsidR="00610C74" w:rsidRPr="00DD37B2">
        <w:rPr>
          <w:rFonts w:hint="eastAsia"/>
        </w:rPr>
        <w:t>s</w:t>
      </w:r>
      <w:r w:rsidRPr="00DD37B2">
        <w:rPr>
          <w:rFonts w:hint="eastAsia"/>
        </w:rPr>
        <w:t xml:space="preserve"> IC card with </w:t>
      </w:r>
      <w:r w:rsidRPr="00DD37B2">
        <w:t>frequency</w:t>
      </w:r>
      <w:r w:rsidRPr="00DD37B2">
        <w:rPr>
          <w:rFonts w:hint="eastAsia"/>
        </w:rPr>
        <w:t xml:space="preserve"> 13.56MHz.</w:t>
      </w:r>
    </w:p>
    <w:p w:rsidR="00A33CDF" w:rsidRPr="00DD37B2" w:rsidRDefault="00A33CDF" w:rsidP="00DD37B2"/>
    <w:p w:rsidR="00A33CDF" w:rsidRPr="00DD37B2" w:rsidRDefault="008F01A0" w:rsidP="00DD37B2">
      <w:r w:rsidRPr="00DD37B2">
        <w:rPr>
          <w:rFonts w:hint="eastAsia"/>
        </w:rPr>
        <w:t>Step</w:t>
      </w:r>
      <w:r w:rsidRPr="00DD37B2">
        <w:t>1</w:t>
      </w:r>
      <w:r w:rsidRPr="00DD37B2">
        <w:rPr>
          <w:rFonts w:hint="eastAsia"/>
        </w:rPr>
        <w:t xml:space="preserve"> </w:t>
      </w:r>
      <w:r w:rsidR="00A33CDF" w:rsidRPr="00DD37B2">
        <w:t xml:space="preserve"> Input the #888888# log on the project setting of the outdoor station </w:t>
      </w:r>
    </w:p>
    <w:p w:rsidR="00A33CDF" w:rsidRPr="00DD37B2" w:rsidRDefault="008F01A0" w:rsidP="00DD37B2">
      <w:r w:rsidRPr="00DD37B2">
        <w:rPr>
          <w:rFonts w:hint="eastAsia"/>
        </w:rPr>
        <w:t>Step</w:t>
      </w:r>
      <w:r w:rsidRPr="00DD37B2">
        <w:t xml:space="preserve">2  </w:t>
      </w:r>
      <w:r w:rsidR="00A33CDF" w:rsidRPr="00DD37B2">
        <w:t xml:space="preserve">Choose issue card, press * log on. </w:t>
      </w:r>
    </w:p>
    <w:p w:rsidR="00A33CDF" w:rsidRPr="00DD37B2" w:rsidRDefault="008F01A0" w:rsidP="00DD37B2">
      <w:r w:rsidRPr="00DD37B2">
        <w:rPr>
          <w:rFonts w:hint="eastAsia"/>
        </w:rPr>
        <w:t>Step3</w:t>
      </w:r>
      <w:r w:rsidRPr="00DD37B2">
        <w:t xml:space="preserve">  </w:t>
      </w:r>
      <w:r w:rsidR="00A33CDF" w:rsidRPr="00DD37B2">
        <w:t xml:space="preserve">Choose password issue card. </w:t>
      </w:r>
    </w:p>
    <w:p w:rsidR="00A33CDF" w:rsidRPr="00DD37B2" w:rsidRDefault="008F01A0" w:rsidP="00DD37B2">
      <w:r w:rsidRPr="00DD37B2">
        <w:rPr>
          <w:rFonts w:hint="eastAsia"/>
        </w:rPr>
        <w:t>Step4</w:t>
      </w:r>
      <w:r w:rsidRPr="00DD37B2">
        <w:t xml:space="preserve">  </w:t>
      </w:r>
      <w:r w:rsidR="00A33CDF" w:rsidRPr="00DD37B2">
        <w:t xml:space="preserve">Input the password:002236 </w:t>
      </w:r>
    </w:p>
    <w:p w:rsidR="00A33CDF" w:rsidRPr="00DD37B2" w:rsidRDefault="008F01A0" w:rsidP="00DD37B2">
      <w:r w:rsidRPr="00DD37B2">
        <w:rPr>
          <w:rFonts w:hint="eastAsia"/>
        </w:rPr>
        <w:t>Step5</w:t>
      </w:r>
      <w:r w:rsidRPr="00DD37B2">
        <w:t xml:space="preserve">  </w:t>
      </w:r>
      <w:r w:rsidR="00A33CDF" w:rsidRPr="00DD37B2">
        <w:t xml:space="preserve">Input the room NO for the card, and put the card on the card reading area. </w:t>
      </w:r>
    </w:p>
    <w:p w:rsidR="00A33CDF" w:rsidRPr="00DD37B2" w:rsidRDefault="008F01A0" w:rsidP="00DD37B2">
      <w:r w:rsidRPr="00DD37B2">
        <w:rPr>
          <w:rFonts w:hint="eastAsia"/>
        </w:rPr>
        <w:t>Step6</w:t>
      </w:r>
      <w:r w:rsidRPr="00DD37B2">
        <w:t xml:space="preserve">  </w:t>
      </w:r>
      <w:r w:rsidR="00A33CDF" w:rsidRPr="00DD37B2">
        <w:t xml:space="preserve">After issuing card, press * to exit. </w:t>
      </w:r>
    </w:p>
    <w:p w:rsidR="00C1519A" w:rsidRPr="00DD37B2" w:rsidRDefault="00C1519A" w:rsidP="00DD37B2"/>
    <w:p w:rsidR="00E37067" w:rsidRPr="008F223A" w:rsidRDefault="00E37067" w:rsidP="00DD37B2">
      <w:r w:rsidRPr="00DD37B2">
        <w:rPr>
          <w:rFonts w:hint="eastAsia"/>
        </w:rPr>
        <w:t xml:space="preserve">                                </w:t>
      </w:r>
      <w:r>
        <w:rPr>
          <w:rFonts w:hint="eastAsia"/>
        </w:rPr>
        <w:t xml:space="preserve">                        </w:t>
      </w:r>
    </w:p>
    <w:sectPr w:rsidR="00E37067" w:rsidRPr="008F223A" w:rsidSect="00D92B27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31C" w:rsidRDefault="000B231C" w:rsidP="00DA6264">
      <w:r>
        <w:separator/>
      </w:r>
    </w:p>
  </w:endnote>
  <w:endnote w:type="continuationSeparator" w:id="1">
    <w:p w:rsidR="000B231C" w:rsidRDefault="000B231C" w:rsidP="00DA6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31C" w:rsidRDefault="000B231C" w:rsidP="00DA6264">
      <w:r>
        <w:separator/>
      </w:r>
    </w:p>
  </w:footnote>
  <w:footnote w:type="continuationSeparator" w:id="1">
    <w:p w:rsidR="000B231C" w:rsidRDefault="000B231C" w:rsidP="00DA6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6B4C37"/>
    <w:multiLevelType w:val="multilevel"/>
    <w:tmpl w:val="3CC24F2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181E28"/>
    <w:multiLevelType w:val="hybridMultilevel"/>
    <w:tmpl w:val="E098CF3C"/>
    <w:lvl w:ilvl="0" w:tplc="2822EF9C">
      <w:start w:val="2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3">
    <w:nsid w:val="1096040E"/>
    <w:multiLevelType w:val="multilevel"/>
    <w:tmpl w:val="5DD40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71657A1"/>
    <w:multiLevelType w:val="multilevel"/>
    <w:tmpl w:val="201082E0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63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36"/>
        <w:szCs w:val="36"/>
        <w:u w:val="none"/>
        <w:vertAlign w:val="baseline"/>
        <w:em w:val="no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0"/>
        <w:szCs w:val="30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050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5">
    <w:nsid w:val="1CF76D75"/>
    <w:multiLevelType w:val="multilevel"/>
    <w:tmpl w:val="A08A3B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5111109"/>
    <w:multiLevelType w:val="multilevel"/>
    <w:tmpl w:val="A08A3B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38C40745"/>
    <w:multiLevelType w:val="multilevel"/>
    <w:tmpl w:val="88CA35C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"/>
      <w:suff w:val="nothing"/>
      <w:lvlText w:val="%1.%2 "/>
      <w:lvlJc w:val="left"/>
      <w:pPr>
        <w:ind w:left="397" w:hanging="39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6"/>
        <w:szCs w:val="36"/>
        <w:u w:val="none"/>
        <w:vertAlign w:val="baseline"/>
        <w:em w:val="none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Restart w:val="0"/>
      <w:pStyle w:val="4"/>
      <w:suff w:val="nothing"/>
      <w:lvlText w:val="%1.%2.%3.%4"/>
      <w:lvlJc w:val="left"/>
      <w:pPr>
        <w:ind w:left="0" w:firstLine="397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050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8">
    <w:nsid w:val="40FE192B"/>
    <w:multiLevelType w:val="hybridMultilevel"/>
    <w:tmpl w:val="3E46618C"/>
    <w:lvl w:ilvl="0" w:tplc="E0A6DA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635F5A"/>
    <w:multiLevelType w:val="multilevel"/>
    <w:tmpl w:val="B392812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63DF3E26"/>
    <w:multiLevelType w:val="hybridMultilevel"/>
    <w:tmpl w:val="9A842B82"/>
    <w:lvl w:ilvl="0" w:tplc="461045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6C0839F7"/>
    <w:multiLevelType w:val="multilevel"/>
    <w:tmpl w:val="E722C5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5EC34BA"/>
    <w:multiLevelType w:val="multilevel"/>
    <w:tmpl w:val="A08A3B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10"/>
  </w:num>
  <w:num w:numId="9">
    <w:abstractNumId w:val="5"/>
  </w:num>
  <w:num w:numId="10">
    <w:abstractNumId w:val="6"/>
  </w:num>
  <w:num w:numId="11">
    <w:abstractNumId w:val="12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6264"/>
    <w:rsid w:val="00026E27"/>
    <w:rsid w:val="000B231C"/>
    <w:rsid w:val="000E0439"/>
    <w:rsid w:val="000E10A7"/>
    <w:rsid w:val="001D77E1"/>
    <w:rsid w:val="002051F1"/>
    <w:rsid w:val="002063E2"/>
    <w:rsid w:val="002F41A3"/>
    <w:rsid w:val="00371096"/>
    <w:rsid w:val="003D6130"/>
    <w:rsid w:val="00404264"/>
    <w:rsid w:val="00410E56"/>
    <w:rsid w:val="00464E3D"/>
    <w:rsid w:val="004D2152"/>
    <w:rsid w:val="004D2BD5"/>
    <w:rsid w:val="005F3206"/>
    <w:rsid w:val="0060394C"/>
    <w:rsid w:val="00610C74"/>
    <w:rsid w:val="006B4C6C"/>
    <w:rsid w:val="006E09A9"/>
    <w:rsid w:val="006E2178"/>
    <w:rsid w:val="006E30D4"/>
    <w:rsid w:val="006E7F7C"/>
    <w:rsid w:val="0074366A"/>
    <w:rsid w:val="00745D30"/>
    <w:rsid w:val="00773683"/>
    <w:rsid w:val="007D160A"/>
    <w:rsid w:val="00835D10"/>
    <w:rsid w:val="008F01A0"/>
    <w:rsid w:val="008F223A"/>
    <w:rsid w:val="00901A31"/>
    <w:rsid w:val="00914AA6"/>
    <w:rsid w:val="009A13D8"/>
    <w:rsid w:val="009C003E"/>
    <w:rsid w:val="00A33CDF"/>
    <w:rsid w:val="00AB0870"/>
    <w:rsid w:val="00AD74DC"/>
    <w:rsid w:val="00AF45A0"/>
    <w:rsid w:val="00B011EC"/>
    <w:rsid w:val="00B70B04"/>
    <w:rsid w:val="00B97C35"/>
    <w:rsid w:val="00BC50BF"/>
    <w:rsid w:val="00C1519A"/>
    <w:rsid w:val="00CA0A48"/>
    <w:rsid w:val="00CC004D"/>
    <w:rsid w:val="00D92B27"/>
    <w:rsid w:val="00DA6264"/>
    <w:rsid w:val="00DC3DF8"/>
    <w:rsid w:val="00DD37B2"/>
    <w:rsid w:val="00E02D43"/>
    <w:rsid w:val="00E37067"/>
    <w:rsid w:val="00E73551"/>
    <w:rsid w:val="00FB7456"/>
    <w:rsid w:val="00FB7D17"/>
    <w:rsid w:val="00FD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64"/>
    <w:pPr>
      <w:widowControl w:val="0"/>
      <w:jc w:val="both"/>
    </w:pPr>
  </w:style>
  <w:style w:type="paragraph" w:styleId="1">
    <w:name w:val="heading 1"/>
    <w:basedOn w:val="a"/>
    <w:next w:val="2"/>
    <w:link w:val="1Char"/>
    <w:qFormat/>
    <w:rsid w:val="008F223A"/>
    <w:pPr>
      <w:keepNext/>
      <w:numPr>
        <w:numId w:val="3"/>
      </w:numPr>
      <w:pBdr>
        <w:bottom w:val="single" w:sz="12" w:space="1" w:color="auto"/>
      </w:pBdr>
      <w:spacing w:before="1200" w:after="400"/>
      <w:jc w:val="right"/>
      <w:outlineLvl w:val="0"/>
    </w:pPr>
    <w:rPr>
      <w:rFonts w:ascii="Times New Roman" w:eastAsia="黑体" w:hAnsi="Times New Roman" w:cs="Book Antiqua"/>
      <w:b/>
      <w:bCs/>
      <w:sz w:val="44"/>
      <w:szCs w:val="44"/>
      <w:lang w:val="ru-RU"/>
    </w:rPr>
  </w:style>
  <w:style w:type="paragraph" w:styleId="2">
    <w:name w:val="heading 2"/>
    <w:basedOn w:val="a"/>
    <w:next w:val="3"/>
    <w:link w:val="2Char"/>
    <w:qFormat/>
    <w:rsid w:val="008F223A"/>
    <w:pPr>
      <w:keepNext/>
      <w:keepLines/>
      <w:numPr>
        <w:ilvl w:val="1"/>
        <w:numId w:val="3"/>
      </w:numPr>
      <w:spacing w:before="360" w:after="200"/>
      <w:outlineLvl w:val="1"/>
    </w:pPr>
    <w:rPr>
      <w:rFonts w:ascii="Times New Roman" w:eastAsia="宋体" w:hAnsi="Times New Roman" w:cs="Book Antiqua"/>
      <w:b/>
      <w:bCs/>
      <w:noProof/>
      <w:kern w:val="0"/>
      <w:sz w:val="36"/>
      <w:szCs w:val="36"/>
      <w:lang w:val="ru-RU" w:eastAsia="en-US"/>
    </w:rPr>
  </w:style>
  <w:style w:type="paragraph" w:styleId="3">
    <w:name w:val="heading 3"/>
    <w:basedOn w:val="a"/>
    <w:next w:val="4"/>
    <w:link w:val="3Char"/>
    <w:qFormat/>
    <w:rsid w:val="008F223A"/>
    <w:pPr>
      <w:keepNext/>
      <w:keepLines/>
      <w:numPr>
        <w:ilvl w:val="2"/>
        <w:numId w:val="3"/>
      </w:numPr>
      <w:spacing w:before="360"/>
      <w:outlineLvl w:val="2"/>
    </w:pPr>
    <w:rPr>
      <w:rFonts w:ascii="Times New Roman" w:eastAsia="宋体" w:hAnsi="Times New Roman" w:cs="宋体"/>
      <w:b/>
      <w:noProof/>
      <w:kern w:val="0"/>
      <w:sz w:val="32"/>
      <w:szCs w:val="32"/>
      <w:lang w:val="ru-RU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"/>
    <w:basedOn w:val="a"/>
    <w:next w:val="a"/>
    <w:link w:val="4Char"/>
    <w:qFormat/>
    <w:rsid w:val="008F223A"/>
    <w:pPr>
      <w:keepNext/>
      <w:keepLines/>
      <w:numPr>
        <w:ilvl w:val="3"/>
        <w:numId w:val="3"/>
      </w:numPr>
      <w:spacing w:before="240" w:after="120"/>
      <w:outlineLvl w:val="3"/>
    </w:pPr>
    <w:rPr>
      <w:rFonts w:ascii="Times New Roman" w:eastAsia="宋体" w:hAnsi="Times New Roman" w:cs="Times New Roman"/>
      <w:b/>
      <w:bCs/>
      <w:sz w:val="30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62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62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62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62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62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6264"/>
    <w:rPr>
      <w:sz w:val="18"/>
      <w:szCs w:val="18"/>
    </w:rPr>
  </w:style>
  <w:style w:type="paragraph" w:styleId="a6">
    <w:name w:val="List Paragraph"/>
    <w:basedOn w:val="a"/>
    <w:uiPriority w:val="34"/>
    <w:qFormat/>
    <w:rsid w:val="00DA6264"/>
    <w:pPr>
      <w:ind w:firstLineChars="200" w:firstLine="420"/>
    </w:pPr>
  </w:style>
  <w:style w:type="paragraph" w:styleId="a7">
    <w:name w:val="No Spacing"/>
    <w:uiPriority w:val="1"/>
    <w:qFormat/>
    <w:rsid w:val="006E2178"/>
    <w:pPr>
      <w:widowControl w:val="0"/>
      <w:jc w:val="both"/>
    </w:pPr>
  </w:style>
  <w:style w:type="paragraph" w:customStyle="1" w:styleId="BlockLabel">
    <w:name w:val="Block Label"/>
    <w:basedOn w:val="a"/>
    <w:next w:val="a"/>
    <w:rsid w:val="001D77E1"/>
    <w:pPr>
      <w:keepNext/>
      <w:keepLines/>
      <w:numPr>
        <w:ilvl w:val="3"/>
        <w:numId w:val="2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  <w:lang w:val="ru-RU"/>
    </w:rPr>
  </w:style>
  <w:style w:type="character" w:customStyle="1" w:styleId="shorttext">
    <w:name w:val="short_text"/>
    <w:basedOn w:val="a0"/>
    <w:rsid w:val="001D77E1"/>
  </w:style>
  <w:style w:type="character" w:customStyle="1" w:styleId="hps">
    <w:name w:val="hps"/>
    <w:basedOn w:val="a0"/>
    <w:rsid w:val="001D77E1"/>
  </w:style>
  <w:style w:type="character" w:customStyle="1" w:styleId="1Char">
    <w:name w:val="标题 1 Char"/>
    <w:basedOn w:val="a0"/>
    <w:link w:val="1"/>
    <w:rsid w:val="008F223A"/>
    <w:rPr>
      <w:rFonts w:ascii="Times New Roman" w:eastAsia="黑体" w:hAnsi="Times New Roman" w:cs="Book Antiqua"/>
      <w:b/>
      <w:bCs/>
      <w:sz w:val="44"/>
      <w:szCs w:val="44"/>
      <w:lang w:val="ru-RU"/>
    </w:rPr>
  </w:style>
  <w:style w:type="character" w:customStyle="1" w:styleId="2Char">
    <w:name w:val="标题 2 Char"/>
    <w:basedOn w:val="a0"/>
    <w:link w:val="2"/>
    <w:rsid w:val="008F223A"/>
    <w:rPr>
      <w:rFonts w:ascii="Times New Roman" w:eastAsia="宋体" w:hAnsi="Times New Roman" w:cs="Book Antiqua"/>
      <w:b/>
      <w:bCs/>
      <w:noProof/>
      <w:kern w:val="0"/>
      <w:sz w:val="36"/>
      <w:szCs w:val="36"/>
      <w:lang w:val="ru-RU" w:eastAsia="en-US"/>
    </w:rPr>
  </w:style>
  <w:style w:type="character" w:customStyle="1" w:styleId="3Char">
    <w:name w:val="标题 3 Char"/>
    <w:basedOn w:val="a0"/>
    <w:link w:val="3"/>
    <w:rsid w:val="008F223A"/>
    <w:rPr>
      <w:rFonts w:ascii="Times New Roman" w:eastAsia="宋体" w:hAnsi="Times New Roman" w:cs="宋体"/>
      <w:b/>
      <w:noProof/>
      <w:kern w:val="0"/>
      <w:sz w:val="32"/>
      <w:szCs w:val="32"/>
      <w:lang w:val="ru-RU"/>
    </w:rPr>
  </w:style>
  <w:style w:type="character" w:customStyle="1" w:styleId="4Char">
    <w:name w:val="标题 4 Char"/>
    <w:aliases w:val="标题 4 Char Char Char1,标题 4 Char Char Char Char,--F4 Char1,heading 4 Char,Heading 4 Char Char,标题 4 Char2 Char Char,标题 4 Char1 Char Char Char,标题 4 Char3 Char Char Char Char Char,标题 4 Char2 Char Char Char Char Char Char,--F4 Char Char,h4 Char"/>
    <w:basedOn w:val="a0"/>
    <w:link w:val="4"/>
    <w:rsid w:val="008F223A"/>
    <w:rPr>
      <w:rFonts w:ascii="Times New Roman" w:eastAsia="宋体" w:hAnsi="Times New Roman" w:cs="Times New Roman"/>
      <w:b/>
      <w:bCs/>
      <w:sz w:val="30"/>
      <w:szCs w:val="24"/>
      <w:lang w:val="ru-RU"/>
    </w:rPr>
  </w:style>
  <w:style w:type="paragraph" w:customStyle="1" w:styleId="FigureDescription">
    <w:name w:val="Figure Description"/>
    <w:next w:val="a"/>
    <w:rsid w:val="008F223A"/>
    <w:pPr>
      <w:keepNext/>
      <w:numPr>
        <w:ilvl w:val="7"/>
        <w:numId w:val="3"/>
      </w:numPr>
      <w:adjustRightInd w:val="0"/>
      <w:snapToGrid w:val="0"/>
      <w:spacing w:before="320" w:after="80" w:line="240" w:lineRule="atLeas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ItemStep">
    <w:name w:val="Item Step"/>
    <w:rsid w:val="008F223A"/>
    <w:pPr>
      <w:numPr>
        <w:ilvl w:val="6"/>
        <w:numId w:val="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宋体" w:hAnsi="Times New Roman" w:cs="Arial"/>
      <w:kern w:val="0"/>
      <w:szCs w:val="21"/>
    </w:rPr>
  </w:style>
  <w:style w:type="paragraph" w:customStyle="1" w:styleId="Step">
    <w:name w:val="Step"/>
    <w:basedOn w:val="a"/>
    <w:rsid w:val="008F223A"/>
    <w:pPr>
      <w:numPr>
        <w:ilvl w:val="5"/>
        <w:numId w:val="3"/>
      </w:numPr>
      <w:outlineLvl w:val="5"/>
    </w:pPr>
    <w:rPr>
      <w:rFonts w:ascii="Times New Roman" w:eastAsia="宋体" w:hAnsi="Times New Roman" w:cs="Times New Roman"/>
      <w:snapToGrid w:val="0"/>
      <w:kern w:val="0"/>
      <w:szCs w:val="24"/>
      <w:lang w:val="ru-RU"/>
    </w:rPr>
  </w:style>
  <w:style w:type="paragraph" w:customStyle="1" w:styleId="TableDescription">
    <w:name w:val="Table Description"/>
    <w:basedOn w:val="a"/>
    <w:next w:val="a"/>
    <w:rsid w:val="008F223A"/>
    <w:pPr>
      <w:keepNext/>
      <w:numPr>
        <w:ilvl w:val="8"/>
        <w:numId w:val="3"/>
      </w:numPr>
      <w:spacing w:before="320" w:after="80"/>
      <w:outlineLvl w:val="7"/>
    </w:pPr>
    <w:rPr>
      <w:rFonts w:ascii="Times New Roman" w:eastAsia="黑体" w:hAnsi="Times New Roman" w:cs="Times New Roman"/>
      <w:spacing w:val="-4"/>
      <w:szCs w:val="24"/>
      <w:lang w:val="ru-RU"/>
    </w:rPr>
  </w:style>
  <w:style w:type="paragraph" w:customStyle="1" w:styleId="10">
    <w:name w:val="列出段落1"/>
    <w:basedOn w:val="a"/>
    <w:rsid w:val="00D92B27"/>
    <w:pPr>
      <w:ind w:firstLineChars="200" w:firstLine="420"/>
    </w:pPr>
    <w:rPr>
      <w:rFonts w:ascii="Calibri" w:eastAsia="宋体" w:hAnsi="Calibri" w:cs="黑体"/>
    </w:rPr>
  </w:style>
  <w:style w:type="paragraph" w:styleId="a8">
    <w:name w:val="caption"/>
    <w:basedOn w:val="a"/>
    <w:next w:val="a"/>
    <w:qFormat/>
    <w:rsid w:val="006E09A9"/>
    <w:pPr>
      <w:spacing w:before="152"/>
    </w:pPr>
    <w:rPr>
      <w:rFonts w:ascii="Arial" w:eastAsia="黑体" w:hAnsi="Arial" w:cs="Times New Roman"/>
      <w:sz w:val="20"/>
      <w:szCs w:val="20"/>
    </w:rPr>
  </w:style>
  <w:style w:type="paragraph" w:customStyle="1" w:styleId="Default">
    <w:name w:val="Default"/>
    <w:rsid w:val="009C003E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E7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28A94-FA0F-4C8E-A20E-C48E8D899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9</Pages>
  <Words>671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22017</dc:creator>
  <cp:keywords/>
  <dc:description/>
  <cp:lastModifiedBy>22017</cp:lastModifiedBy>
  <cp:revision>13</cp:revision>
  <dcterms:created xsi:type="dcterms:W3CDTF">2013-11-11T11:34:00Z</dcterms:created>
  <dcterms:modified xsi:type="dcterms:W3CDTF">2014-02-25T01:25:00Z</dcterms:modified>
</cp:coreProperties>
</file>